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BDF98" w14:textId="77777777" w:rsidR="0095023A" w:rsidRPr="0072701A" w:rsidRDefault="00FC5C71" w:rsidP="001F18DA">
      <w:pPr>
        <w:autoSpaceDE w:val="0"/>
        <w:autoSpaceDN w:val="0"/>
        <w:adjustRightInd w:val="0"/>
        <w:spacing w:line="240" w:lineRule="auto"/>
        <w:rPr>
          <w:rFonts w:cstheme="minorHAnsi"/>
          <w:b/>
          <w:sz w:val="36"/>
          <w:szCs w:val="28"/>
        </w:rPr>
      </w:pPr>
      <w:r w:rsidRPr="0072701A">
        <w:rPr>
          <w:rFonts w:cstheme="minorHAnsi"/>
          <w:b/>
          <w:sz w:val="36"/>
          <w:szCs w:val="28"/>
        </w:rPr>
        <w:t xml:space="preserve">JULABO schützt </w:t>
      </w:r>
      <w:r w:rsidR="00511D4B" w:rsidRPr="0072701A">
        <w:rPr>
          <w:rFonts w:cstheme="minorHAnsi"/>
          <w:b/>
          <w:sz w:val="36"/>
          <w:szCs w:val="28"/>
        </w:rPr>
        <w:t xml:space="preserve">Belegschaft in Seelbach </w:t>
      </w:r>
      <w:r w:rsidRPr="0072701A">
        <w:rPr>
          <w:rFonts w:cstheme="minorHAnsi"/>
          <w:b/>
          <w:sz w:val="36"/>
          <w:szCs w:val="28"/>
        </w:rPr>
        <w:t xml:space="preserve">mit </w:t>
      </w:r>
      <w:r w:rsidR="008A6086" w:rsidRPr="0072701A">
        <w:rPr>
          <w:rFonts w:cstheme="minorHAnsi"/>
          <w:b/>
          <w:sz w:val="36"/>
          <w:szCs w:val="28"/>
        </w:rPr>
        <w:t xml:space="preserve">innovativem, digitalen </w:t>
      </w:r>
      <w:r w:rsidRPr="0072701A">
        <w:rPr>
          <w:rFonts w:cstheme="minorHAnsi"/>
          <w:b/>
          <w:sz w:val="36"/>
          <w:szCs w:val="28"/>
        </w:rPr>
        <w:t>High-Tech</w:t>
      </w:r>
      <w:r w:rsidR="00461E52" w:rsidRPr="0072701A">
        <w:rPr>
          <w:rFonts w:cstheme="minorHAnsi"/>
          <w:b/>
          <w:sz w:val="36"/>
          <w:szCs w:val="28"/>
        </w:rPr>
        <w:t>-</w:t>
      </w:r>
      <w:r w:rsidRPr="0072701A">
        <w:rPr>
          <w:rFonts w:cstheme="minorHAnsi"/>
          <w:b/>
          <w:sz w:val="36"/>
          <w:szCs w:val="28"/>
        </w:rPr>
        <w:t xml:space="preserve">System </w:t>
      </w:r>
    </w:p>
    <w:p w14:paraId="2B9DA782" w14:textId="77777777" w:rsidR="003A4A35" w:rsidRPr="0072701A" w:rsidRDefault="004C4D79" w:rsidP="00FA0DE7">
      <w:pPr>
        <w:rPr>
          <w:b/>
          <w:color w:val="000000" w:themeColor="text1"/>
          <w:sz w:val="24"/>
        </w:rPr>
      </w:pPr>
      <w:r w:rsidRPr="0072701A">
        <w:rPr>
          <w:b/>
          <w:color w:val="000000" w:themeColor="text1"/>
          <w:sz w:val="24"/>
        </w:rPr>
        <w:t xml:space="preserve">Dem effektiven </w:t>
      </w:r>
      <w:r w:rsidR="00BB4648" w:rsidRPr="0072701A">
        <w:rPr>
          <w:b/>
          <w:color w:val="000000" w:themeColor="text1"/>
          <w:sz w:val="24"/>
        </w:rPr>
        <w:t>Mitarbeiters</w:t>
      </w:r>
      <w:r w:rsidRPr="0072701A">
        <w:rPr>
          <w:b/>
          <w:color w:val="000000" w:themeColor="text1"/>
          <w:sz w:val="24"/>
        </w:rPr>
        <w:t xml:space="preserve">chutz kommt in Zeiten der Corona-Pandemie ein </w:t>
      </w:r>
      <w:r w:rsidR="00B61D29" w:rsidRPr="0072701A">
        <w:rPr>
          <w:b/>
          <w:color w:val="000000" w:themeColor="text1"/>
          <w:sz w:val="24"/>
        </w:rPr>
        <w:t xml:space="preserve">enorm hoher </w:t>
      </w:r>
      <w:r w:rsidRPr="0072701A">
        <w:rPr>
          <w:b/>
          <w:color w:val="000000" w:themeColor="text1"/>
          <w:sz w:val="24"/>
        </w:rPr>
        <w:t>Stellenwert zu</w:t>
      </w:r>
      <w:r w:rsidR="00B61D29" w:rsidRPr="0072701A">
        <w:rPr>
          <w:b/>
          <w:color w:val="000000" w:themeColor="text1"/>
          <w:sz w:val="24"/>
        </w:rPr>
        <w:t xml:space="preserve"> –  sowohl aus </w:t>
      </w:r>
      <w:r w:rsidR="00BB4648" w:rsidRPr="0072701A">
        <w:rPr>
          <w:b/>
          <w:color w:val="000000" w:themeColor="text1"/>
          <w:sz w:val="24"/>
        </w:rPr>
        <w:t xml:space="preserve">Sicht der persönlichen Gesundheit </w:t>
      </w:r>
      <w:r w:rsidR="00B61D29" w:rsidRPr="0072701A">
        <w:rPr>
          <w:b/>
          <w:color w:val="000000" w:themeColor="text1"/>
          <w:sz w:val="24"/>
        </w:rPr>
        <w:t xml:space="preserve">als auch aus wirtschaftlicher Sicht für Unternehmen. </w:t>
      </w:r>
      <w:r w:rsidRPr="0072701A">
        <w:rPr>
          <w:b/>
          <w:color w:val="000000" w:themeColor="text1"/>
          <w:sz w:val="24"/>
        </w:rPr>
        <w:t>Aus diesem Grund hat sich</w:t>
      </w:r>
      <w:r w:rsidR="00856048" w:rsidRPr="0072701A">
        <w:rPr>
          <w:b/>
          <w:color w:val="000000" w:themeColor="text1"/>
          <w:sz w:val="24"/>
        </w:rPr>
        <w:t xml:space="preserve"> </w:t>
      </w:r>
      <w:r w:rsidRPr="0072701A">
        <w:rPr>
          <w:b/>
          <w:color w:val="000000" w:themeColor="text1"/>
          <w:sz w:val="24"/>
        </w:rPr>
        <w:t>JULABO dazu entschieden, für den Hauptstandort in Seelbach eine neuartige Technologie einzuführen, die allen Mitarbeiter</w:t>
      </w:r>
      <w:r w:rsidR="008C1396" w:rsidRPr="0072701A">
        <w:rPr>
          <w:b/>
          <w:color w:val="000000" w:themeColor="text1"/>
          <w:sz w:val="24"/>
        </w:rPr>
        <w:t xml:space="preserve">innen und Mitarbeitern </w:t>
      </w:r>
      <w:r w:rsidRPr="0072701A">
        <w:rPr>
          <w:b/>
          <w:color w:val="000000" w:themeColor="text1"/>
          <w:sz w:val="24"/>
        </w:rPr>
        <w:t xml:space="preserve">die Einhaltung der geforderten </w:t>
      </w:r>
      <w:r w:rsidR="008C1396" w:rsidRPr="0072701A">
        <w:rPr>
          <w:b/>
          <w:color w:val="000000" w:themeColor="text1"/>
          <w:sz w:val="24"/>
        </w:rPr>
        <w:t>Sicherheitsa</w:t>
      </w:r>
      <w:r w:rsidRPr="0072701A">
        <w:rPr>
          <w:b/>
          <w:color w:val="000000" w:themeColor="text1"/>
          <w:sz w:val="24"/>
        </w:rPr>
        <w:t>bst</w:t>
      </w:r>
      <w:bookmarkStart w:id="0" w:name="_GoBack"/>
      <w:bookmarkEnd w:id="0"/>
      <w:r w:rsidRPr="0072701A">
        <w:rPr>
          <w:b/>
          <w:color w:val="000000" w:themeColor="text1"/>
          <w:sz w:val="24"/>
        </w:rPr>
        <w:t>ände im täglichen Arbeitsablauf extrem vereinfacht.</w:t>
      </w:r>
    </w:p>
    <w:p w14:paraId="5A2FDF2C" w14:textId="77777777" w:rsidR="00FD0B13" w:rsidRDefault="00FD0B13" w:rsidP="00FA0DE7">
      <w:pPr>
        <w:rPr>
          <w:color w:val="000000" w:themeColor="text1"/>
        </w:rPr>
      </w:pPr>
    </w:p>
    <w:p w14:paraId="7991769E" w14:textId="77777777" w:rsidR="00C559B1" w:rsidRPr="00E953BF" w:rsidRDefault="00C559B1" w:rsidP="00FA0DE7">
      <w:pPr>
        <w:rPr>
          <w:color w:val="000000" w:themeColor="text1"/>
          <w:sz w:val="21"/>
          <w:szCs w:val="21"/>
        </w:rPr>
      </w:pPr>
      <w:r w:rsidRPr="00E953BF">
        <w:rPr>
          <w:color w:val="000000" w:themeColor="text1"/>
          <w:sz w:val="21"/>
          <w:szCs w:val="21"/>
        </w:rPr>
        <w:t xml:space="preserve">Seit knapp einem Jahr beschäftigt das Corona-Virus und die damit verbundenen Auswirkungen die globale Gesellschaft. Der </w:t>
      </w:r>
      <w:proofErr w:type="spellStart"/>
      <w:r w:rsidRPr="00E953BF">
        <w:rPr>
          <w:color w:val="000000" w:themeColor="text1"/>
          <w:sz w:val="21"/>
          <w:szCs w:val="21"/>
        </w:rPr>
        <w:t>Temperiergerätehersteller</w:t>
      </w:r>
      <w:proofErr w:type="spellEnd"/>
      <w:r w:rsidRPr="00E953BF">
        <w:rPr>
          <w:color w:val="000000" w:themeColor="text1"/>
          <w:sz w:val="21"/>
          <w:szCs w:val="21"/>
        </w:rPr>
        <w:t xml:space="preserve"> JULABO in Seelbach setzte bereits im Frühstadium der Pandemie ab März 2020 konsequent auf umfangreiche Hygiene- und Präventionsmaßnahmen innerhalb des Unternehmens. Zum einen, um die Gesundheit aller JULABO Mitarbeiter zu schützen. Zum anderen, um die Produktion und Verfügbarkeit der </w:t>
      </w:r>
      <w:proofErr w:type="spellStart"/>
      <w:r w:rsidRPr="00E953BF">
        <w:rPr>
          <w:color w:val="000000" w:themeColor="text1"/>
          <w:sz w:val="21"/>
          <w:szCs w:val="21"/>
        </w:rPr>
        <w:t>Temperiergeräte</w:t>
      </w:r>
      <w:proofErr w:type="spellEnd"/>
      <w:r w:rsidRPr="00E953BF">
        <w:rPr>
          <w:color w:val="000000" w:themeColor="text1"/>
          <w:sz w:val="21"/>
          <w:szCs w:val="21"/>
        </w:rPr>
        <w:t xml:space="preserve"> zu gewährleisten, die einen erfolgskritische</w:t>
      </w:r>
      <w:r w:rsidR="005F59BE" w:rsidRPr="00E953BF">
        <w:rPr>
          <w:color w:val="000000" w:themeColor="text1"/>
          <w:sz w:val="21"/>
          <w:szCs w:val="21"/>
        </w:rPr>
        <w:t>n</w:t>
      </w:r>
      <w:r w:rsidRPr="00E953BF">
        <w:rPr>
          <w:color w:val="000000" w:themeColor="text1"/>
          <w:sz w:val="21"/>
          <w:szCs w:val="21"/>
        </w:rPr>
        <w:t xml:space="preserve"> Faktor innerhalb der weltweiten medizinischen Forschung darstellen.</w:t>
      </w:r>
    </w:p>
    <w:p w14:paraId="5C809138" w14:textId="354DBD5E" w:rsidR="000E1EA9" w:rsidRPr="00E953BF" w:rsidRDefault="00800084" w:rsidP="00FA0DE7">
      <w:pPr>
        <w:rPr>
          <w:sz w:val="21"/>
          <w:szCs w:val="21"/>
        </w:rPr>
      </w:pPr>
      <w:r w:rsidRPr="00E953BF">
        <w:rPr>
          <w:sz w:val="21"/>
          <w:szCs w:val="21"/>
        </w:rPr>
        <w:t>„</w:t>
      </w:r>
      <w:r w:rsidR="000E1EA9" w:rsidRPr="00E953BF">
        <w:rPr>
          <w:sz w:val="21"/>
          <w:szCs w:val="21"/>
        </w:rPr>
        <w:t xml:space="preserve">Unsere Mitarbeiter sind der wichtigste Erfolgsfaktor unseres Unternehmens. Darum haben wir im Management </w:t>
      </w:r>
      <w:r w:rsidR="004D3F34" w:rsidRPr="00E953BF">
        <w:rPr>
          <w:sz w:val="21"/>
          <w:szCs w:val="21"/>
        </w:rPr>
        <w:t xml:space="preserve">neben den selbstverständlichen AHA-Regeln sehr </w:t>
      </w:r>
      <w:r w:rsidR="000E1EA9" w:rsidRPr="00E953BF">
        <w:rPr>
          <w:sz w:val="21"/>
          <w:szCs w:val="21"/>
        </w:rPr>
        <w:t xml:space="preserve">früh Themen wie Schichtarbeit, Gebäudekapselung, </w:t>
      </w:r>
      <w:r w:rsidR="00551443" w:rsidRPr="00E953BF">
        <w:rPr>
          <w:sz w:val="21"/>
          <w:szCs w:val="21"/>
        </w:rPr>
        <w:t>Home-Office</w:t>
      </w:r>
      <w:r w:rsidR="004D3F34" w:rsidRPr="00E953BF">
        <w:rPr>
          <w:sz w:val="21"/>
          <w:szCs w:val="21"/>
        </w:rPr>
        <w:t>, automatische Fiebermessstationen, Schnell- und PCR-Tests</w:t>
      </w:r>
      <w:r w:rsidR="000E1EA9" w:rsidRPr="00E953BF">
        <w:rPr>
          <w:sz w:val="21"/>
          <w:szCs w:val="21"/>
        </w:rPr>
        <w:t xml:space="preserve"> oder die kostenlose Bereitstellung CE-zertifizierter </w:t>
      </w:r>
      <w:r w:rsidR="004D3F34" w:rsidRPr="00E953BF">
        <w:rPr>
          <w:sz w:val="21"/>
          <w:szCs w:val="21"/>
        </w:rPr>
        <w:t>Schutzm</w:t>
      </w:r>
      <w:r w:rsidR="00C559B1" w:rsidRPr="00E953BF">
        <w:rPr>
          <w:sz w:val="21"/>
          <w:szCs w:val="21"/>
        </w:rPr>
        <w:t>asken an alle Mitarbeiter</w:t>
      </w:r>
      <w:r w:rsidR="00D140F8" w:rsidRPr="00E953BF">
        <w:rPr>
          <w:sz w:val="21"/>
          <w:szCs w:val="21"/>
        </w:rPr>
        <w:t xml:space="preserve"> vorangetrieben“</w:t>
      </w:r>
      <w:r w:rsidR="003D4600" w:rsidRPr="00E953BF">
        <w:rPr>
          <w:sz w:val="21"/>
          <w:szCs w:val="21"/>
        </w:rPr>
        <w:t>,</w:t>
      </w:r>
      <w:r w:rsidR="00D140F8" w:rsidRPr="00E953BF">
        <w:rPr>
          <w:sz w:val="21"/>
          <w:szCs w:val="21"/>
        </w:rPr>
        <w:t xml:space="preserve"> berichtet Geschäftsführer Markus Juchheim.</w:t>
      </w:r>
      <w:r w:rsidR="005C637B" w:rsidRPr="00E953BF">
        <w:rPr>
          <w:sz w:val="21"/>
          <w:szCs w:val="21"/>
        </w:rPr>
        <w:t xml:space="preserve"> </w:t>
      </w:r>
      <w:r w:rsidR="00ED450F" w:rsidRPr="00E953BF">
        <w:rPr>
          <w:sz w:val="21"/>
          <w:szCs w:val="21"/>
        </w:rPr>
        <w:t xml:space="preserve">Die </w:t>
      </w:r>
      <w:r w:rsidR="00D140F8" w:rsidRPr="00E953BF">
        <w:rPr>
          <w:sz w:val="21"/>
          <w:szCs w:val="21"/>
        </w:rPr>
        <w:t xml:space="preserve">Maßnahmen </w:t>
      </w:r>
      <w:r w:rsidR="00ED450F" w:rsidRPr="00E953BF">
        <w:rPr>
          <w:sz w:val="21"/>
          <w:szCs w:val="21"/>
        </w:rPr>
        <w:t xml:space="preserve">haben sich schnell </w:t>
      </w:r>
      <w:r w:rsidR="00D140F8" w:rsidRPr="00E953BF">
        <w:rPr>
          <w:sz w:val="21"/>
          <w:szCs w:val="21"/>
        </w:rPr>
        <w:t xml:space="preserve">etabliert und dafür gesorgt, dass </w:t>
      </w:r>
      <w:r w:rsidR="005C637B" w:rsidRPr="00E953BF">
        <w:rPr>
          <w:sz w:val="21"/>
          <w:szCs w:val="21"/>
        </w:rPr>
        <w:t xml:space="preserve">JULABO </w:t>
      </w:r>
      <w:r w:rsidR="00D140F8" w:rsidRPr="00E953BF">
        <w:rPr>
          <w:sz w:val="21"/>
          <w:szCs w:val="21"/>
        </w:rPr>
        <w:t>im kompletten Jahr 2020 keinen einzigen Corona-Fall im Unternehmen hatte</w:t>
      </w:r>
      <w:r w:rsidR="005C637B" w:rsidRPr="00E953BF">
        <w:rPr>
          <w:sz w:val="21"/>
          <w:szCs w:val="21"/>
        </w:rPr>
        <w:t>. „</w:t>
      </w:r>
      <w:r w:rsidR="004D3F34" w:rsidRPr="00E953BF">
        <w:rPr>
          <w:sz w:val="21"/>
          <w:szCs w:val="21"/>
        </w:rPr>
        <w:t xml:space="preserve">Die Situation verlangt </w:t>
      </w:r>
      <w:r w:rsidR="00551443" w:rsidRPr="00E953BF">
        <w:rPr>
          <w:sz w:val="21"/>
          <w:szCs w:val="21"/>
        </w:rPr>
        <w:t xml:space="preserve">unseren Mitarbeitern </w:t>
      </w:r>
      <w:r w:rsidR="00B16AE5" w:rsidRPr="00E953BF">
        <w:rPr>
          <w:sz w:val="21"/>
          <w:szCs w:val="21"/>
        </w:rPr>
        <w:t xml:space="preserve">allerdings </w:t>
      </w:r>
      <w:r w:rsidR="00551443" w:rsidRPr="00E953BF">
        <w:rPr>
          <w:sz w:val="21"/>
          <w:szCs w:val="21"/>
        </w:rPr>
        <w:t>einiges ab –</w:t>
      </w:r>
      <w:r w:rsidR="00B16AE5" w:rsidRPr="00E953BF">
        <w:rPr>
          <w:sz w:val="21"/>
          <w:szCs w:val="21"/>
        </w:rPr>
        <w:t xml:space="preserve"> </w:t>
      </w:r>
      <w:r w:rsidR="00551443" w:rsidRPr="00E953BF">
        <w:rPr>
          <w:sz w:val="21"/>
          <w:szCs w:val="21"/>
        </w:rPr>
        <w:t xml:space="preserve">zum </w:t>
      </w:r>
      <w:r w:rsidR="00B16AE5" w:rsidRPr="00E953BF">
        <w:rPr>
          <w:sz w:val="21"/>
          <w:szCs w:val="21"/>
        </w:rPr>
        <w:t xml:space="preserve">Beispiel die </w:t>
      </w:r>
      <w:r w:rsidR="00C9024E" w:rsidRPr="00E953BF">
        <w:rPr>
          <w:sz w:val="21"/>
          <w:szCs w:val="21"/>
        </w:rPr>
        <w:t xml:space="preserve">konsequente Trennung </w:t>
      </w:r>
      <w:r w:rsidR="00B16AE5" w:rsidRPr="00E953BF">
        <w:rPr>
          <w:sz w:val="21"/>
          <w:szCs w:val="21"/>
        </w:rPr>
        <w:t xml:space="preserve">in zwei </w:t>
      </w:r>
      <w:r w:rsidR="00C9024E" w:rsidRPr="00E953BF">
        <w:rPr>
          <w:sz w:val="21"/>
          <w:szCs w:val="21"/>
        </w:rPr>
        <w:t xml:space="preserve">nicht überlappende </w:t>
      </w:r>
      <w:r w:rsidR="00B16AE5" w:rsidRPr="00E953BF">
        <w:rPr>
          <w:sz w:val="21"/>
          <w:szCs w:val="21"/>
        </w:rPr>
        <w:t>Schichten,</w:t>
      </w:r>
      <w:r w:rsidR="00C9024E" w:rsidRPr="00E953BF">
        <w:rPr>
          <w:sz w:val="21"/>
          <w:szCs w:val="21"/>
        </w:rPr>
        <w:t xml:space="preserve"> unabhängig vom Auftragsvolumen</w:t>
      </w:r>
      <w:r w:rsidR="004D3F34" w:rsidRPr="00E953BF">
        <w:rPr>
          <w:sz w:val="21"/>
          <w:szCs w:val="21"/>
        </w:rPr>
        <w:t xml:space="preserve">. Das machen </w:t>
      </w:r>
      <w:r w:rsidR="00B16AE5" w:rsidRPr="00E953BF">
        <w:rPr>
          <w:sz w:val="21"/>
          <w:szCs w:val="21"/>
        </w:rPr>
        <w:t xml:space="preserve">wir normalerweise nicht. Darum haben wir überlegt, wie wir </w:t>
      </w:r>
      <w:r w:rsidR="00C847CC" w:rsidRPr="00E953BF">
        <w:rPr>
          <w:sz w:val="21"/>
          <w:szCs w:val="21"/>
        </w:rPr>
        <w:t xml:space="preserve">das </w:t>
      </w:r>
      <w:r w:rsidR="00FD2F1E" w:rsidRPr="00E953BF">
        <w:rPr>
          <w:sz w:val="21"/>
          <w:szCs w:val="21"/>
        </w:rPr>
        <w:t xml:space="preserve">Gesamtkonzept der </w:t>
      </w:r>
      <w:r w:rsidR="00B16AE5" w:rsidRPr="00E953BF">
        <w:rPr>
          <w:sz w:val="21"/>
          <w:szCs w:val="21"/>
        </w:rPr>
        <w:t xml:space="preserve">Schutzmaßnahmen </w:t>
      </w:r>
      <w:r w:rsidR="004D3F34" w:rsidRPr="00E953BF">
        <w:rPr>
          <w:sz w:val="21"/>
          <w:szCs w:val="21"/>
        </w:rPr>
        <w:t xml:space="preserve">weiter </w:t>
      </w:r>
      <w:r w:rsidR="00A5648C" w:rsidRPr="00E953BF">
        <w:rPr>
          <w:sz w:val="21"/>
          <w:szCs w:val="21"/>
        </w:rPr>
        <w:t xml:space="preserve">professionalisieren </w:t>
      </w:r>
      <w:r w:rsidR="00B16AE5" w:rsidRPr="00E953BF">
        <w:rPr>
          <w:sz w:val="21"/>
          <w:szCs w:val="21"/>
        </w:rPr>
        <w:t xml:space="preserve">können, um </w:t>
      </w:r>
      <w:r w:rsidR="000C7ACD" w:rsidRPr="00E953BF">
        <w:rPr>
          <w:sz w:val="21"/>
          <w:szCs w:val="21"/>
        </w:rPr>
        <w:t>unserem Team den „neuen Arbeitsalltag“ zu erleichtern</w:t>
      </w:r>
      <w:r w:rsidR="00B16AE5" w:rsidRPr="00E953BF">
        <w:rPr>
          <w:sz w:val="21"/>
          <w:szCs w:val="21"/>
        </w:rPr>
        <w:t>“</w:t>
      </w:r>
      <w:r w:rsidR="00BF3448" w:rsidRPr="00E953BF">
        <w:rPr>
          <w:sz w:val="21"/>
          <w:szCs w:val="21"/>
        </w:rPr>
        <w:t>, so Juchheim weiter.</w:t>
      </w:r>
    </w:p>
    <w:p w14:paraId="4B4FFB11" w14:textId="37B1DBB3" w:rsidR="00956BBD" w:rsidRPr="00E953BF" w:rsidRDefault="009865F9" w:rsidP="001D6FBF">
      <w:pPr>
        <w:rPr>
          <w:sz w:val="21"/>
          <w:szCs w:val="21"/>
        </w:rPr>
      </w:pPr>
      <w:r w:rsidRPr="00E953BF">
        <w:rPr>
          <w:sz w:val="21"/>
          <w:szCs w:val="21"/>
        </w:rPr>
        <w:t xml:space="preserve">JULABO </w:t>
      </w:r>
      <w:r w:rsidR="00732CD9" w:rsidRPr="00E953BF">
        <w:rPr>
          <w:sz w:val="21"/>
          <w:szCs w:val="21"/>
        </w:rPr>
        <w:t>hat</w:t>
      </w:r>
      <w:r w:rsidR="00451DA6" w:rsidRPr="00E953BF">
        <w:rPr>
          <w:sz w:val="21"/>
          <w:szCs w:val="21"/>
        </w:rPr>
        <w:t xml:space="preserve"> sich </w:t>
      </w:r>
      <w:r w:rsidRPr="00E953BF">
        <w:rPr>
          <w:sz w:val="21"/>
          <w:szCs w:val="21"/>
        </w:rPr>
        <w:t xml:space="preserve">für die Anschaffung eines Systems zur automatischen Kontaktverfolgung entschieden. Künftig tragen alle Mitarbeiter während der Arbeitszeit einen kleinen </w:t>
      </w:r>
      <w:r w:rsidR="00C17D67" w:rsidRPr="00E953BF">
        <w:rPr>
          <w:sz w:val="21"/>
          <w:szCs w:val="21"/>
        </w:rPr>
        <w:t xml:space="preserve">Sensor </w:t>
      </w:r>
      <w:r w:rsidRPr="00E953BF">
        <w:rPr>
          <w:sz w:val="21"/>
          <w:szCs w:val="21"/>
        </w:rPr>
        <w:t xml:space="preserve">am Handgelenk, der </w:t>
      </w:r>
      <w:r w:rsidR="003E1CFE" w:rsidRPr="00E953BF">
        <w:rPr>
          <w:sz w:val="21"/>
          <w:szCs w:val="21"/>
        </w:rPr>
        <w:t>in Echtzeit</w:t>
      </w:r>
      <w:r w:rsidRPr="00E953BF">
        <w:rPr>
          <w:sz w:val="21"/>
          <w:szCs w:val="21"/>
        </w:rPr>
        <w:t xml:space="preserve"> </w:t>
      </w:r>
      <w:r w:rsidR="00C17D67" w:rsidRPr="00E953BF">
        <w:rPr>
          <w:sz w:val="21"/>
          <w:szCs w:val="21"/>
        </w:rPr>
        <w:t xml:space="preserve">die nähere Umgebung </w:t>
      </w:r>
      <w:r w:rsidR="00956BBD" w:rsidRPr="00E953BF">
        <w:rPr>
          <w:sz w:val="21"/>
          <w:szCs w:val="21"/>
        </w:rPr>
        <w:t xml:space="preserve">nach weiteren Sensoren </w:t>
      </w:r>
      <w:r w:rsidR="00C17D67" w:rsidRPr="00E953BF">
        <w:rPr>
          <w:sz w:val="21"/>
          <w:szCs w:val="21"/>
        </w:rPr>
        <w:t>abscannt.</w:t>
      </w:r>
      <w:r w:rsidR="00956BBD" w:rsidRPr="00E953BF">
        <w:rPr>
          <w:sz w:val="21"/>
          <w:szCs w:val="21"/>
        </w:rPr>
        <w:t xml:space="preserve"> Kommen sich zwei </w:t>
      </w:r>
      <w:r w:rsidR="002D3793" w:rsidRPr="00E953BF">
        <w:rPr>
          <w:sz w:val="21"/>
          <w:szCs w:val="21"/>
        </w:rPr>
        <w:t xml:space="preserve">Geräte </w:t>
      </w:r>
      <w:r w:rsidR="001D6FBF" w:rsidRPr="00E953BF">
        <w:rPr>
          <w:sz w:val="21"/>
          <w:szCs w:val="21"/>
        </w:rPr>
        <w:t xml:space="preserve">näher als 2 Meter, blinkt bei beiden ein </w:t>
      </w:r>
      <w:r w:rsidR="00D82939" w:rsidRPr="00E953BF">
        <w:rPr>
          <w:sz w:val="21"/>
          <w:szCs w:val="21"/>
        </w:rPr>
        <w:t xml:space="preserve">optisches </w:t>
      </w:r>
      <w:r w:rsidR="001D6FBF" w:rsidRPr="00E953BF">
        <w:rPr>
          <w:sz w:val="21"/>
          <w:szCs w:val="21"/>
        </w:rPr>
        <w:t xml:space="preserve">Warnsignal. Bei Unterschreitung eines Abstands von 1,5 Meter für mehr als </w:t>
      </w:r>
      <w:r w:rsidR="00317AD6" w:rsidRPr="00E953BF">
        <w:rPr>
          <w:sz w:val="21"/>
          <w:szCs w:val="21"/>
        </w:rPr>
        <w:t xml:space="preserve">5 </w:t>
      </w:r>
      <w:r w:rsidR="001D6FBF" w:rsidRPr="00E953BF">
        <w:rPr>
          <w:sz w:val="21"/>
          <w:szCs w:val="21"/>
        </w:rPr>
        <w:t xml:space="preserve">Sekunden erhalten </w:t>
      </w:r>
      <w:r w:rsidR="00956BBD" w:rsidRPr="00E953BF">
        <w:rPr>
          <w:sz w:val="21"/>
          <w:szCs w:val="21"/>
        </w:rPr>
        <w:t xml:space="preserve">beide Mitarbeiter </w:t>
      </w:r>
      <w:r w:rsidR="001D6FBF" w:rsidRPr="00E953BF">
        <w:rPr>
          <w:sz w:val="21"/>
          <w:szCs w:val="21"/>
        </w:rPr>
        <w:t xml:space="preserve">zusätzlich </w:t>
      </w:r>
      <w:r w:rsidR="00956BBD" w:rsidRPr="00E953BF">
        <w:rPr>
          <w:sz w:val="21"/>
          <w:szCs w:val="21"/>
        </w:rPr>
        <w:t xml:space="preserve">ein </w:t>
      </w:r>
      <w:r w:rsidR="00B023D0" w:rsidRPr="00E953BF">
        <w:rPr>
          <w:sz w:val="21"/>
          <w:szCs w:val="21"/>
        </w:rPr>
        <w:t>akustisches Signal</w:t>
      </w:r>
      <w:r w:rsidR="00956BBD" w:rsidRPr="00E953BF">
        <w:rPr>
          <w:sz w:val="21"/>
          <w:szCs w:val="21"/>
        </w:rPr>
        <w:t>. S</w:t>
      </w:r>
      <w:r w:rsidR="002D54EB" w:rsidRPr="00E953BF">
        <w:rPr>
          <w:sz w:val="21"/>
          <w:szCs w:val="21"/>
        </w:rPr>
        <w:t xml:space="preserve">o </w:t>
      </w:r>
      <w:r w:rsidR="00956BBD" w:rsidRPr="00E953BF">
        <w:rPr>
          <w:sz w:val="21"/>
          <w:szCs w:val="21"/>
        </w:rPr>
        <w:t>wir</w:t>
      </w:r>
      <w:r w:rsidR="002D54EB" w:rsidRPr="00E953BF">
        <w:rPr>
          <w:sz w:val="21"/>
          <w:szCs w:val="21"/>
        </w:rPr>
        <w:t>d</w:t>
      </w:r>
      <w:r w:rsidR="00956BBD" w:rsidRPr="00E953BF">
        <w:rPr>
          <w:sz w:val="21"/>
          <w:szCs w:val="21"/>
        </w:rPr>
        <w:t xml:space="preserve"> das Einhalten </w:t>
      </w:r>
      <w:r w:rsidR="00956BBD" w:rsidRPr="00E953BF">
        <w:rPr>
          <w:sz w:val="21"/>
          <w:szCs w:val="21"/>
        </w:rPr>
        <w:lastRenderedPageBreak/>
        <w:t xml:space="preserve">des </w:t>
      </w:r>
      <w:r w:rsidR="00A558BF" w:rsidRPr="00E953BF">
        <w:rPr>
          <w:sz w:val="21"/>
          <w:szCs w:val="21"/>
        </w:rPr>
        <w:t>Mindesta</w:t>
      </w:r>
      <w:r w:rsidR="00956BBD" w:rsidRPr="00E953BF">
        <w:rPr>
          <w:sz w:val="21"/>
          <w:szCs w:val="21"/>
        </w:rPr>
        <w:t>bstandes enorm vereinfacht.</w:t>
      </w:r>
      <w:r w:rsidR="001C0397" w:rsidRPr="00E953BF">
        <w:rPr>
          <w:sz w:val="21"/>
          <w:szCs w:val="21"/>
        </w:rPr>
        <w:t xml:space="preserve"> Die Sensoren erfassen dabei keine </w:t>
      </w:r>
      <w:r w:rsidR="00A27C36" w:rsidRPr="00E953BF">
        <w:rPr>
          <w:sz w:val="21"/>
          <w:szCs w:val="21"/>
        </w:rPr>
        <w:t xml:space="preserve">persönlichen </w:t>
      </w:r>
      <w:proofErr w:type="spellStart"/>
      <w:r w:rsidR="00BF2634" w:rsidRPr="00E953BF">
        <w:rPr>
          <w:sz w:val="21"/>
          <w:szCs w:val="21"/>
        </w:rPr>
        <w:t>Bewegung</w:t>
      </w:r>
      <w:r w:rsidR="00BF2634">
        <w:rPr>
          <w:sz w:val="21"/>
          <w:szCs w:val="21"/>
        </w:rPr>
        <w:t>s</w:t>
      </w:r>
      <w:proofErr w:type="spellEnd"/>
      <w:r w:rsidR="001C0397" w:rsidRPr="00E953BF">
        <w:rPr>
          <w:rFonts w:ascii="Cambria Math" w:hAnsi="Cambria Math" w:cs="Cambria Math"/>
          <w:sz w:val="21"/>
          <w:szCs w:val="21"/>
        </w:rPr>
        <w:t>‑</w:t>
      </w:r>
      <w:r w:rsidR="001C0397" w:rsidRPr="00E953BF">
        <w:rPr>
          <w:sz w:val="21"/>
          <w:szCs w:val="21"/>
        </w:rPr>
        <w:t xml:space="preserve">, Positions- oder Gesundheitsdaten, sondern lediglich die Entfernung zwischen </w:t>
      </w:r>
      <w:r w:rsidR="00A27C36" w:rsidRPr="00E953BF">
        <w:rPr>
          <w:sz w:val="21"/>
          <w:szCs w:val="21"/>
        </w:rPr>
        <w:t xml:space="preserve">den </w:t>
      </w:r>
      <w:r w:rsidR="001C0397" w:rsidRPr="00E953BF">
        <w:rPr>
          <w:sz w:val="21"/>
          <w:szCs w:val="21"/>
        </w:rPr>
        <w:t xml:space="preserve">Sensoren </w:t>
      </w:r>
      <w:r w:rsidR="00A27C36" w:rsidRPr="00E953BF">
        <w:rPr>
          <w:sz w:val="21"/>
          <w:szCs w:val="21"/>
        </w:rPr>
        <w:t xml:space="preserve">und die </w:t>
      </w:r>
      <w:r w:rsidR="001C0397" w:rsidRPr="00E953BF">
        <w:rPr>
          <w:sz w:val="21"/>
          <w:szCs w:val="21"/>
        </w:rPr>
        <w:t xml:space="preserve">Dauer – unabhängig vom Kontaktort und komplett </w:t>
      </w:r>
      <w:proofErr w:type="spellStart"/>
      <w:r w:rsidR="001C0397" w:rsidRPr="00E953BF">
        <w:rPr>
          <w:sz w:val="21"/>
          <w:szCs w:val="21"/>
        </w:rPr>
        <w:t>pseudonymisiert</w:t>
      </w:r>
      <w:proofErr w:type="spellEnd"/>
      <w:r w:rsidR="00A27C36" w:rsidRPr="00E953BF">
        <w:rPr>
          <w:sz w:val="21"/>
          <w:szCs w:val="21"/>
        </w:rPr>
        <w:t>.</w:t>
      </w:r>
    </w:p>
    <w:p w14:paraId="565FA054" w14:textId="3F334B9A" w:rsidR="00B22E40" w:rsidRPr="00E953BF" w:rsidRDefault="00B22E40" w:rsidP="00FA0DE7">
      <w:pPr>
        <w:rPr>
          <w:color w:val="000000" w:themeColor="text1"/>
          <w:sz w:val="21"/>
          <w:szCs w:val="21"/>
        </w:rPr>
      </w:pPr>
      <w:r w:rsidRPr="00E953BF">
        <w:rPr>
          <w:color w:val="000000" w:themeColor="text1"/>
          <w:sz w:val="21"/>
          <w:szCs w:val="21"/>
        </w:rPr>
        <w:t xml:space="preserve">„Das innovative </w:t>
      </w:r>
      <w:proofErr w:type="spellStart"/>
      <w:r w:rsidRPr="00E953BF">
        <w:rPr>
          <w:color w:val="000000" w:themeColor="text1"/>
          <w:sz w:val="21"/>
          <w:szCs w:val="21"/>
        </w:rPr>
        <w:t>SafeZone</w:t>
      </w:r>
      <w:proofErr w:type="spellEnd"/>
      <w:r w:rsidRPr="00E953BF">
        <w:rPr>
          <w:color w:val="000000" w:themeColor="text1"/>
          <w:sz w:val="21"/>
          <w:szCs w:val="21"/>
        </w:rPr>
        <w:t xml:space="preserve">-System des deutschen Herstellers KINEXON passt perfekt in unser Konzept“, </w:t>
      </w:r>
      <w:r w:rsidR="00074D46">
        <w:rPr>
          <w:color w:val="000000" w:themeColor="text1"/>
          <w:sz w:val="21"/>
          <w:szCs w:val="21"/>
        </w:rPr>
        <w:t>sagt</w:t>
      </w:r>
      <w:r w:rsidRPr="00E953BF">
        <w:rPr>
          <w:color w:val="000000" w:themeColor="text1"/>
          <w:sz w:val="21"/>
          <w:szCs w:val="21"/>
        </w:rPr>
        <w:t xml:space="preserve"> Markus Juchheim. „Die Anzahl kritischer Kontakte hat bei Unternehmen, die die Sensoren bereits einsetzen, schon nach kurzer Zeit deutlich abgenommen. Gleichzeitig können im Fall eine</w:t>
      </w:r>
      <w:r w:rsidR="00251294" w:rsidRPr="00E953BF">
        <w:rPr>
          <w:color w:val="000000" w:themeColor="text1"/>
          <w:sz w:val="21"/>
          <w:szCs w:val="21"/>
        </w:rPr>
        <w:t xml:space="preserve">s positiven </w:t>
      </w:r>
      <w:r w:rsidRPr="00E953BF">
        <w:rPr>
          <w:color w:val="000000" w:themeColor="text1"/>
          <w:sz w:val="21"/>
          <w:szCs w:val="21"/>
        </w:rPr>
        <w:t>COVID-</w:t>
      </w:r>
      <w:r w:rsidR="00097F14" w:rsidRPr="00E953BF">
        <w:rPr>
          <w:color w:val="000000" w:themeColor="text1"/>
          <w:sz w:val="21"/>
          <w:szCs w:val="21"/>
        </w:rPr>
        <w:t xml:space="preserve">Befunds </w:t>
      </w:r>
      <w:r w:rsidR="00C83506" w:rsidRPr="00E953BF">
        <w:rPr>
          <w:color w:val="000000" w:themeColor="text1"/>
          <w:sz w:val="21"/>
          <w:szCs w:val="21"/>
        </w:rPr>
        <w:t>potentielle Ansteckungsfälle lückenlos</w:t>
      </w:r>
      <w:r w:rsidR="00970D54" w:rsidRPr="00E953BF">
        <w:rPr>
          <w:color w:val="000000" w:themeColor="text1"/>
          <w:sz w:val="21"/>
          <w:szCs w:val="21"/>
        </w:rPr>
        <w:t xml:space="preserve"> und datenschutzkonform </w:t>
      </w:r>
      <w:r w:rsidRPr="00E953BF">
        <w:rPr>
          <w:color w:val="000000" w:themeColor="text1"/>
          <w:sz w:val="21"/>
          <w:szCs w:val="21"/>
        </w:rPr>
        <w:t>nachvollzogen werden</w:t>
      </w:r>
      <w:r w:rsidR="00C83506" w:rsidRPr="00E953BF">
        <w:rPr>
          <w:color w:val="000000" w:themeColor="text1"/>
          <w:sz w:val="21"/>
          <w:szCs w:val="21"/>
        </w:rPr>
        <w:t>. Das heißt, es muss zu</w:t>
      </w:r>
      <w:r w:rsidR="00C9024E" w:rsidRPr="00E953BF">
        <w:rPr>
          <w:color w:val="000000" w:themeColor="text1"/>
          <w:sz w:val="21"/>
          <w:szCs w:val="21"/>
        </w:rPr>
        <w:t>m</w:t>
      </w:r>
      <w:r w:rsidR="00C83506" w:rsidRPr="00E953BF">
        <w:rPr>
          <w:color w:val="000000" w:themeColor="text1"/>
          <w:sz w:val="21"/>
          <w:szCs w:val="21"/>
        </w:rPr>
        <w:t xml:space="preserve"> Beispiel nicht eine ganze Abteilung pauschal in Quarantäne, sondern nur die </w:t>
      </w:r>
      <w:r w:rsidR="00414865" w:rsidRPr="00E953BF">
        <w:rPr>
          <w:color w:val="000000" w:themeColor="text1"/>
          <w:sz w:val="21"/>
          <w:szCs w:val="21"/>
        </w:rPr>
        <w:t>Kolleginnen oder Kollegen</w:t>
      </w:r>
      <w:r w:rsidR="00C83506" w:rsidRPr="00E953BF">
        <w:rPr>
          <w:color w:val="000000" w:themeColor="text1"/>
          <w:sz w:val="21"/>
          <w:szCs w:val="21"/>
        </w:rPr>
        <w:t>, die tatsächlich kritischen</w:t>
      </w:r>
      <w:r w:rsidRPr="00E953BF">
        <w:rPr>
          <w:color w:val="000000" w:themeColor="text1"/>
          <w:sz w:val="21"/>
          <w:szCs w:val="21"/>
        </w:rPr>
        <w:t xml:space="preserve"> </w:t>
      </w:r>
      <w:r w:rsidR="00C83506" w:rsidRPr="00E953BF">
        <w:rPr>
          <w:color w:val="000000" w:themeColor="text1"/>
          <w:sz w:val="21"/>
          <w:szCs w:val="21"/>
        </w:rPr>
        <w:t>Kontakt zur infizierten Person hatten.</w:t>
      </w:r>
      <w:r w:rsidR="00186A7E" w:rsidRPr="00E953BF">
        <w:rPr>
          <w:color w:val="000000" w:themeColor="text1"/>
          <w:sz w:val="21"/>
          <w:szCs w:val="21"/>
        </w:rPr>
        <w:t xml:space="preserve"> Somit profitieren wir alle davon</w:t>
      </w:r>
      <w:r w:rsidR="00C83506" w:rsidRPr="00E953BF">
        <w:rPr>
          <w:color w:val="000000" w:themeColor="text1"/>
          <w:sz w:val="21"/>
          <w:szCs w:val="21"/>
        </w:rPr>
        <w:t>“</w:t>
      </w:r>
      <w:r w:rsidR="00186A7E" w:rsidRPr="00E953BF">
        <w:rPr>
          <w:color w:val="000000" w:themeColor="text1"/>
          <w:sz w:val="21"/>
          <w:szCs w:val="21"/>
        </w:rPr>
        <w:t>, ist Juchheim überzeugt.</w:t>
      </w:r>
    </w:p>
    <w:p w14:paraId="2D969899" w14:textId="37D57812" w:rsidR="00D0180F" w:rsidRPr="00E953BF" w:rsidRDefault="00D0180F" w:rsidP="00FA0DE7">
      <w:pPr>
        <w:rPr>
          <w:color w:val="000000" w:themeColor="text1"/>
          <w:sz w:val="21"/>
          <w:szCs w:val="21"/>
        </w:rPr>
      </w:pPr>
      <w:r w:rsidRPr="00E953BF">
        <w:rPr>
          <w:color w:val="000000" w:themeColor="text1"/>
          <w:sz w:val="21"/>
          <w:szCs w:val="21"/>
        </w:rPr>
        <w:t>Vor dem Kauf des System</w:t>
      </w:r>
      <w:r w:rsidR="00F91BCD" w:rsidRPr="00E953BF">
        <w:rPr>
          <w:color w:val="000000" w:themeColor="text1"/>
          <w:sz w:val="21"/>
          <w:szCs w:val="21"/>
        </w:rPr>
        <w:t>s</w:t>
      </w:r>
      <w:r w:rsidRPr="00E953BF">
        <w:rPr>
          <w:color w:val="000000" w:themeColor="text1"/>
          <w:sz w:val="21"/>
          <w:szCs w:val="21"/>
        </w:rPr>
        <w:t xml:space="preserve"> wurden bei JULABO </w:t>
      </w:r>
      <w:r w:rsidR="0093607F" w:rsidRPr="00E953BF">
        <w:rPr>
          <w:color w:val="000000" w:themeColor="text1"/>
          <w:sz w:val="21"/>
          <w:szCs w:val="21"/>
        </w:rPr>
        <w:t>einige</w:t>
      </w:r>
      <w:r w:rsidRPr="00E953BF">
        <w:rPr>
          <w:color w:val="000000" w:themeColor="text1"/>
          <w:sz w:val="21"/>
          <w:szCs w:val="21"/>
        </w:rPr>
        <w:t xml:space="preserve"> Testläufe durchgeführt, um den Mitarbeitern den Mehrwert </w:t>
      </w:r>
      <w:r w:rsidR="00F91BCD" w:rsidRPr="00E953BF">
        <w:rPr>
          <w:color w:val="000000" w:themeColor="text1"/>
          <w:sz w:val="21"/>
          <w:szCs w:val="21"/>
        </w:rPr>
        <w:t>der Lösung zu verdeutlichen.</w:t>
      </w:r>
      <w:r w:rsidR="002E3531" w:rsidRPr="00E953BF">
        <w:rPr>
          <w:color w:val="000000" w:themeColor="text1"/>
          <w:sz w:val="21"/>
          <w:szCs w:val="21"/>
        </w:rPr>
        <w:t xml:space="preserve"> Nach dem positiven </w:t>
      </w:r>
      <w:r w:rsidR="0016727B" w:rsidRPr="00E953BF">
        <w:rPr>
          <w:color w:val="000000" w:themeColor="text1"/>
          <w:sz w:val="21"/>
          <w:szCs w:val="21"/>
        </w:rPr>
        <w:t xml:space="preserve">internen </w:t>
      </w:r>
      <w:r w:rsidR="002E3531" w:rsidRPr="00E953BF">
        <w:rPr>
          <w:color w:val="000000" w:themeColor="text1"/>
          <w:sz w:val="21"/>
          <w:szCs w:val="21"/>
        </w:rPr>
        <w:t>Feedback werden die Sensoren</w:t>
      </w:r>
      <w:r w:rsidR="00815BAC" w:rsidRPr="00E953BF">
        <w:rPr>
          <w:color w:val="000000" w:themeColor="text1"/>
          <w:sz w:val="21"/>
          <w:szCs w:val="21"/>
        </w:rPr>
        <w:t xml:space="preserve"> nun</w:t>
      </w:r>
      <w:r w:rsidR="002E3531" w:rsidRPr="00E953BF">
        <w:rPr>
          <w:color w:val="000000" w:themeColor="text1"/>
          <w:sz w:val="21"/>
          <w:szCs w:val="21"/>
        </w:rPr>
        <w:t xml:space="preserve"> in den kommenden Wochen im gesamten Betrieb ausgerollt.</w:t>
      </w:r>
      <w:r w:rsidR="00F91BCD" w:rsidRPr="00E953BF">
        <w:rPr>
          <w:color w:val="000000" w:themeColor="text1"/>
          <w:sz w:val="21"/>
          <w:szCs w:val="21"/>
        </w:rPr>
        <w:t xml:space="preserve"> </w:t>
      </w:r>
    </w:p>
    <w:p w14:paraId="0568F682" w14:textId="46058BB8" w:rsidR="00AE6FC8" w:rsidRPr="00E953BF" w:rsidRDefault="005D1DAA" w:rsidP="00A65D54">
      <w:pPr>
        <w:rPr>
          <w:sz w:val="21"/>
          <w:szCs w:val="21"/>
        </w:rPr>
      </w:pPr>
      <w:r w:rsidRPr="00E953BF">
        <w:rPr>
          <w:sz w:val="21"/>
          <w:szCs w:val="21"/>
        </w:rPr>
        <w:t xml:space="preserve">Für die </w:t>
      </w:r>
      <w:r w:rsidR="00C9024E" w:rsidRPr="00E953BF">
        <w:rPr>
          <w:sz w:val="21"/>
          <w:szCs w:val="21"/>
        </w:rPr>
        <w:t xml:space="preserve">wertschöpfenden </w:t>
      </w:r>
      <w:r w:rsidRPr="00E953BF">
        <w:rPr>
          <w:sz w:val="21"/>
          <w:szCs w:val="21"/>
        </w:rPr>
        <w:t>Bereiche</w:t>
      </w:r>
      <w:r w:rsidR="008453A0" w:rsidRPr="00E953BF">
        <w:rPr>
          <w:sz w:val="21"/>
          <w:szCs w:val="21"/>
        </w:rPr>
        <w:t>, in denen Home-Office keine Alternative darstellt,</w:t>
      </w:r>
      <w:r w:rsidRPr="00E953BF">
        <w:rPr>
          <w:sz w:val="21"/>
          <w:szCs w:val="21"/>
        </w:rPr>
        <w:t xml:space="preserve"> hat JULABO außerdem professionelle Luftreinigungssysteme angeschafft. </w:t>
      </w:r>
      <w:r w:rsidR="00896185" w:rsidRPr="00E953BF">
        <w:rPr>
          <w:sz w:val="21"/>
          <w:szCs w:val="21"/>
        </w:rPr>
        <w:t xml:space="preserve">„Wir versuchen natürlich, überall wo möglich kritische Kontakte auf ein Mindestmaß zu reduzieren. </w:t>
      </w:r>
      <w:r w:rsidR="00AE6FC8" w:rsidRPr="00E953BF">
        <w:rPr>
          <w:sz w:val="21"/>
          <w:szCs w:val="21"/>
        </w:rPr>
        <w:t xml:space="preserve">Aber in der Realität kann nicht jeder Kontakt komplett verhindert werden. Die </w:t>
      </w:r>
      <w:r w:rsidR="001D6FBF" w:rsidRPr="00E953BF">
        <w:rPr>
          <w:sz w:val="21"/>
          <w:szCs w:val="21"/>
        </w:rPr>
        <w:t>Aerosol-</w:t>
      </w:r>
      <w:r w:rsidR="00AE6FC8" w:rsidRPr="00E953BF">
        <w:rPr>
          <w:sz w:val="21"/>
          <w:szCs w:val="21"/>
        </w:rPr>
        <w:t>Luftreiniger sind ein weiterer Baustein in unserem Gesamtkonzept, um den Schutz für die Mitarbeiter zu erhöhen</w:t>
      </w:r>
      <w:r w:rsidR="001D6FBF" w:rsidRPr="00E953BF">
        <w:rPr>
          <w:sz w:val="21"/>
          <w:szCs w:val="21"/>
        </w:rPr>
        <w:t xml:space="preserve">“, berichtet Michael </w:t>
      </w:r>
      <w:proofErr w:type="spellStart"/>
      <w:r w:rsidR="001D6FBF" w:rsidRPr="00E953BF">
        <w:rPr>
          <w:sz w:val="21"/>
          <w:szCs w:val="21"/>
        </w:rPr>
        <w:t>Büdel</w:t>
      </w:r>
      <w:proofErr w:type="spellEnd"/>
      <w:r w:rsidR="001D6FBF" w:rsidRPr="00E953BF">
        <w:rPr>
          <w:sz w:val="21"/>
          <w:szCs w:val="21"/>
        </w:rPr>
        <w:t>, Bereichsleiter der Produktion.</w:t>
      </w:r>
      <w:r w:rsidR="00AE6FC8" w:rsidRPr="00E953BF">
        <w:rPr>
          <w:sz w:val="21"/>
          <w:szCs w:val="21"/>
        </w:rPr>
        <w:t xml:space="preserve"> </w:t>
      </w:r>
      <w:r w:rsidR="001D6FBF" w:rsidRPr="00E953BF">
        <w:rPr>
          <w:sz w:val="21"/>
          <w:szCs w:val="21"/>
        </w:rPr>
        <w:t xml:space="preserve">„Die Geräte </w:t>
      </w:r>
      <w:r w:rsidR="00AE6FC8" w:rsidRPr="00E953BF">
        <w:rPr>
          <w:sz w:val="21"/>
          <w:szCs w:val="21"/>
        </w:rPr>
        <w:t xml:space="preserve">filtern bis zu 99% der vorhandenen </w:t>
      </w:r>
      <w:r w:rsidR="00D82939" w:rsidRPr="00E953BF">
        <w:rPr>
          <w:sz w:val="21"/>
          <w:szCs w:val="21"/>
        </w:rPr>
        <w:t>Feinpartikel</w:t>
      </w:r>
      <w:r w:rsidR="00AE6FC8" w:rsidRPr="00E953BF">
        <w:rPr>
          <w:sz w:val="21"/>
          <w:szCs w:val="21"/>
        </w:rPr>
        <w:t xml:space="preserve"> aus der Luft und reduzieren</w:t>
      </w:r>
      <w:r w:rsidR="00F52C08" w:rsidRPr="00E953BF">
        <w:rPr>
          <w:sz w:val="21"/>
          <w:szCs w:val="21"/>
        </w:rPr>
        <w:t xml:space="preserve"> somit</w:t>
      </w:r>
      <w:r w:rsidR="00AE6FC8" w:rsidRPr="00E953BF">
        <w:rPr>
          <w:sz w:val="21"/>
          <w:szCs w:val="21"/>
        </w:rPr>
        <w:t xml:space="preserve"> das Ansteckungsrisiko noch weiter</w:t>
      </w:r>
      <w:r w:rsidR="001D6FBF" w:rsidRPr="00E953BF">
        <w:rPr>
          <w:sz w:val="21"/>
          <w:szCs w:val="21"/>
        </w:rPr>
        <w:t xml:space="preserve">. </w:t>
      </w:r>
      <w:r w:rsidR="00D82939" w:rsidRPr="00E953BF">
        <w:rPr>
          <w:sz w:val="21"/>
          <w:szCs w:val="21"/>
        </w:rPr>
        <w:t xml:space="preserve">Die Technologie unterscheidet nicht zwischen </w:t>
      </w:r>
      <w:proofErr w:type="spellStart"/>
      <w:r w:rsidR="00C9024E" w:rsidRPr="00E953BF">
        <w:rPr>
          <w:sz w:val="21"/>
          <w:szCs w:val="21"/>
        </w:rPr>
        <w:t>Coronaviren</w:t>
      </w:r>
      <w:proofErr w:type="spellEnd"/>
      <w:r w:rsidR="00C9024E" w:rsidRPr="00E953BF">
        <w:rPr>
          <w:sz w:val="21"/>
          <w:szCs w:val="21"/>
        </w:rPr>
        <w:t xml:space="preserve"> und anderen Viren oder Bakterien</w:t>
      </w:r>
      <w:r w:rsidR="009B006A" w:rsidRPr="00E953BF">
        <w:rPr>
          <w:sz w:val="21"/>
          <w:szCs w:val="21"/>
        </w:rPr>
        <w:t xml:space="preserve">, sodass außerdem eine sehr reine, spürbar angenehme Luftumgebung entsteht. Das ist gerade für </w:t>
      </w:r>
      <w:r w:rsidR="008102E6" w:rsidRPr="00E953BF">
        <w:rPr>
          <w:sz w:val="21"/>
          <w:szCs w:val="21"/>
        </w:rPr>
        <w:t xml:space="preserve">sensible </w:t>
      </w:r>
      <w:r w:rsidR="009B006A" w:rsidRPr="00E953BF">
        <w:rPr>
          <w:sz w:val="21"/>
          <w:szCs w:val="21"/>
        </w:rPr>
        <w:t xml:space="preserve">Mitarbeiter ein </w:t>
      </w:r>
      <w:r w:rsidR="005E722B" w:rsidRPr="00E953BF">
        <w:rPr>
          <w:sz w:val="21"/>
          <w:szCs w:val="21"/>
        </w:rPr>
        <w:t xml:space="preserve">sehr </w:t>
      </w:r>
      <w:r w:rsidR="00D82939" w:rsidRPr="00E953BF">
        <w:rPr>
          <w:sz w:val="21"/>
          <w:szCs w:val="21"/>
        </w:rPr>
        <w:t>positiver Nebeneffekt</w:t>
      </w:r>
      <w:r w:rsidR="009B006A" w:rsidRPr="00E953BF">
        <w:rPr>
          <w:sz w:val="21"/>
          <w:szCs w:val="21"/>
        </w:rPr>
        <w:t>.</w:t>
      </w:r>
      <w:r w:rsidR="005B6935" w:rsidRPr="00E953BF">
        <w:rPr>
          <w:sz w:val="21"/>
          <w:szCs w:val="21"/>
        </w:rPr>
        <w:t>“</w:t>
      </w:r>
    </w:p>
    <w:p w14:paraId="26C5934C" w14:textId="3F762CC0" w:rsidR="009E37A6" w:rsidRPr="00E953BF" w:rsidRDefault="008A3798" w:rsidP="00A65D54">
      <w:pPr>
        <w:rPr>
          <w:sz w:val="21"/>
          <w:szCs w:val="21"/>
        </w:rPr>
      </w:pPr>
      <w:r w:rsidRPr="00E953BF">
        <w:rPr>
          <w:sz w:val="21"/>
          <w:szCs w:val="21"/>
        </w:rPr>
        <w:t xml:space="preserve">Trotz der nun verfügbaren Impfstoffe ist die Corona-Pandemie noch nicht vorbei. Viele der mittlerweile etablierten Maßnahmen zur Risikominimierung für Mitarbeiter werden so oder in ähnlicher Form weiter Bestand in Unternehmen haben. „Bei unseren Hightech-Produkten sind wir schon seit über 50 Jahren als innovativer Treiber in der Branche bekannt. Ich bin stolz, dass wir </w:t>
      </w:r>
      <w:r w:rsidR="00935146" w:rsidRPr="00E953BF">
        <w:rPr>
          <w:sz w:val="21"/>
          <w:szCs w:val="21"/>
        </w:rPr>
        <w:t xml:space="preserve">bei JULABO </w:t>
      </w:r>
      <w:r w:rsidRPr="00E953BF">
        <w:rPr>
          <w:sz w:val="21"/>
          <w:szCs w:val="21"/>
        </w:rPr>
        <w:t xml:space="preserve">auch beim Gesundheitsschutz innovativ </w:t>
      </w:r>
      <w:r w:rsidR="00935146" w:rsidRPr="00E953BF">
        <w:rPr>
          <w:sz w:val="21"/>
          <w:szCs w:val="21"/>
        </w:rPr>
        <w:t xml:space="preserve">und mit langfristigem Blick </w:t>
      </w:r>
      <w:r w:rsidRPr="00E953BF">
        <w:rPr>
          <w:sz w:val="21"/>
          <w:szCs w:val="21"/>
        </w:rPr>
        <w:t>vorangehen</w:t>
      </w:r>
      <w:r w:rsidR="00935146" w:rsidRPr="00E953BF">
        <w:rPr>
          <w:sz w:val="21"/>
          <w:szCs w:val="21"/>
        </w:rPr>
        <w:t>.</w:t>
      </w:r>
      <w:r w:rsidR="0027411D" w:rsidRPr="00E953BF">
        <w:rPr>
          <w:sz w:val="21"/>
          <w:szCs w:val="21"/>
        </w:rPr>
        <w:t xml:space="preserve"> </w:t>
      </w:r>
      <w:r w:rsidR="007F1195" w:rsidRPr="00E953BF">
        <w:rPr>
          <w:sz w:val="21"/>
          <w:szCs w:val="21"/>
        </w:rPr>
        <w:t xml:space="preserve">Vielleicht können </w:t>
      </w:r>
      <w:r w:rsidR="00935146" w:rsidRPr="00E953BF">
        <w:rPr>
          <w:sz w:val="21"/>
          <w:szCs w:val="21"/>
        </w:rPr>
        <w:t>sich andere Unternehmen an unserem Beispiel orientieren</w:t>
      </w:r>
      <w:r w:rsidR="007F1195" w:rsidRPr="00E953BF">
        <w:rPr>
          <w:sz w:val="21"/>
          <w:szCs w:val="21"/>
        </w:rPr>
        <w:t xml:space="preserve"> und somit </w:t>
      </w:r>
      <w:r w:rsidR="002A2B28" w:rsidRPr="00E953BF">
        <w:rPr>
          <w:sz w:val="21"/>
          <w:szCs w:val="21"/>
        </w:rPr>
        <w:t xml:space="preserve">zur </w:t>
      </w:r>
      <w:r w:rsidR="009E37A6" w:rsidRPr="00E953BF">
        <w:rPr>
          <w:sz w:val="21"/>
          <w:szCs w:val="21"/>
        </w:rPr>
        <w:t xml:space="preserve">Sicherstellung der Gesundheit </w:t>
      </w:r>
      <w:r w:rsidR="001C4EED">
        <w:rPr>
          <w:sz w:val="21"/>
          <w:szCs w:val="21"/>
        </w:rPr>
        <w:t xml:space="preserve">vieler </w:t>
      </w:r>
      <w:r w:rsidR="009E37A6" w:rsidRPr="00E953BF">
        <w:rPr>
          <w:sz w:val="21"/>
          <w:szCs w:val="21"/>
        </w:rPr>
        <w:t xml:space="preserve">Arbeitnehmerinnen und Arbeitnehmer beitragen“, zieht Markus Juchheim </w:t>
      </w:r>
      <w:r w:rsidR="00690D9F" w:rsidRPr="00E953BF">
        <w:rPr>
          <w:sz w:val="21"/>
          <w:szCs w:val="21"/>
        </w:rPr>
        <w:t>sein</w:t>
      </w:r>
      <w:r w:rsidR="009E37A6" w:rsidRPr="00E953BF">
        <w:rPr>
          <w:sz w:val="21"/>
          <w:szCs w:val="21"/>
        </w:rPr>
        <w:t xml:space="preserve"> Fazit.</w:t>
      </w:r>
    </w:p>
    <w:p w14:paraId="04B09BB0" w14:textId="77777777" w:rsidR="009E37A6" w:rsidRDefault="009E37A6">
      <w:pPr>
        <w:spacing w:after="160" w:line="259" w:lineRule="auto"/>
      </w:pPr>
      <w:r>
        <w:br w:type="page"/>
      </w:r>
    </w:p>
    <w:p w14:paraId="06515096" w14:textId="77777777" w:rsidR="00A52806" w:rsidRPr="00CF1596" w:rsidRDefault="00A52806" w:rsidP="00A52806">
      <w:pPr>
        <w:autoSpaceDE w:val="0"/>
        <w:autoSpaceDN w:val="0"/>
        <w:adjustRightInd w:val="0"/>
        <w:rPr>
          <w:rFonts w:cstheme="minorHAnsi"/>
          <w:b/>
          <w:bCs/>
          <w:sz w:val="21"/>
          <w:szCs w:val="21"/>
        </w:rPr>
      </w:pPr>
      <w:r w:rsidRPr="00CF1596">
        <w:rPr>
          <w:rFonts w:cstheme="minorHAnsi"/>
          <w:b/>
          <w:bCs/>
          <w:sz w:val="21"/>
          <w:szCs w:val="21"/>
        </w:rPr>
        <w:lastRenderedPageBreak/>
        <w:t>Ansprechpartner für die Redaktionen:</w:t>
      </w:r>
    </w:p>
    <w:p w14:paraId="788D2CF5" w14:textId="1BE010E8" w:rsidR="009E3B81" w:rsidRPr="00BF2634" w:rsidRDefault="00A52806" w:rsidP="009E3B81">
      <w:pPr>
        <w:autoSpaceDE w:val="0"/>
        <w:autoSpaceDN w:val="0"/>
        <w:adjustRightInd w:val="0"/>
        <w:rPr>
          <w:rFonts w:cstheme="minorHAnsi"/>
          <w:sz w:val="21"/>
          <w:szCs w:val="21"/>
          <w:lang w:val="en-US"/>
        </w:rPr>
      </w:pPr>
      <w:r w:rsidRPr="00CF1596">
        <w:rPr>
          <w:rFonts w:cstheme="minorHAnsi"/>
          <w:color w:val="000000" w:themeColor="text1"/>
          <w:sz w:val="21"/>
          <w:szCs w:val="21"/>
        </w:rPr>
        <w:t>JULABO GmbH</w:t>
      </w:r>
      <w:r w:rsidRPr="00CF1596">
        <w:rPr>
          <w:rFonts w:cstheme="minorHAnsi"/>
          <w:color w:val="000000" w:themeColor="text1"/>
          <w:sz w:val="21"/>
          <w:szCs w:val="21"/>
        </w:rPr>
        <w:br/>
      </w:r>
      <w:r w:rsidR="00FC5C71" w:rsidRPr="00CF1596">
        <w:rPr>
          <w:rFonts w:cstheme="minorHAnsi"/>
          <w:color w:val="000000" w:themeColor="text1"/>
          <w:sz w:val="21"/>
          <w:szCs w:val="21"/>
        </w:rPr>
        <w:t>Alexander Hundertpfund</w:t>
      </w:r>
      <w:r w:rsidR="00C218DC" w:rsidRPr="00CF1596">
        <w:rPr>
          <w:rFonts w:cstheme="minorHAnsi"/>
          <w:color w:val="000000" w:themeColor="text1"/>
          <w:sz w:val="21"/>
          <w:szCs w:val="21"/>
        </w:rPr>
        <w:t>, Leiter Marketing &amp; PR</w:t>
      </w:r>
      <w:r w:rsidRPr="00CF1596">
        <w:rPr>
          <w:rFonts w:cstheme="minorHAnsi"/>
          <w:color w:val="000000" w:themeColor="text1"/>
          <w:sz w:val="21"/>
          <w:szCs w:val="21"/>
        </w:rPr>
        <w:br/>
        <w:t xml:space="preserve">Tel. </w:t>
      </w:r>
      <w:r w:rsidR="00940172" w:rsidRPr="00BF2634">
        <w:rPr>
          <w:rFonts w:cstheme="minorHAnsi"/>
          <w:color w:val="000000" w:themeColor="text1"/>
          <w:sz w:val="21"/>
          <w:szCs w:val="21"/>
          <w:lang w:val="en-US"/>
        </w:rPr>
        <w:t>+49 (0) 7823 51-</w:t>
      </w:r>
      <w:r w:rsidR="00FC5C71" w:rsidRPr="00BF2634">
        <w:rPr>
          <w:rFonts w:cstheme="minorHAnsi"/>
          <w:color w:val="000000" w:themeColor="text1"/>
          <w:sz w:val="21"/>
          <w:szCs w:val="21"/>
          <w:lang w:val="en-US"/>
        </w:rPr>
        <w:t>5016</w:t>
      </w:r>
      <w:r w:rsidR="00FC5C71" w:rsidRPr="00BF2634">
        <w:rPr>
          <w:rFonts w:cstheme="minorHAnsi"/>
          <w:color w:val="000000" w:themeColor="text1"/>
          <w:sz w:val="21"/>
          <w:szCs w:val="21"/>
          <w:lang w:val="en-US"/>
        </w:rPr>
        <w:br/>
        <w:t>Email:</w:t>
      </w:r>
      <w:r w:rsidR="004549D8" w:rsidRPr="00BF2634">
        <w:rPr>
          <w:rFonts w:cstheme="minorHAnsi"/>
          <w:color w:val="000000" w:themeColor="text1"/>
          <w:sz w:val="21"/>
          <w:szCs w:val="21"/>
          <w:lang w:val="en-US"/>
        </w:rPr>
        <w:t xml:space="preserve"> </w:t>
      </w:r>
      <w:hyperlink r:id="rId8" w:history="1">
        <w:r w:rsidR="004549D8" w:rsidRPr="00BF2634">
          <w:rPr>
            <w:rStyle w:val="Hyperlink"/>
            <w:rFonts w:cstheme="minorHAnsi"/>
            <w:sz w:val="21"/>
            <w:szCs w:val="21"/>
            <w:lang w:val="en-US"/>
          </w:rPr>
          <w:t>a.hundertpfund@julabo.com</w:t>
        </w:r>
      </w:hyperlink>
      <w:r w:rsidR="004549D8" w:rsidRPr="00BF2634">
        <w:rPr>
          <w:rFonts w:cstheme="minorHAnsi"/>
          <w:color w:val="000000" w:themeColor="text1"/>
          <w:sz w:val="21"/>
          <w:szCs w:val="21"/>
          <w:lang w:val="en-US"/>
        </w:rPr>
        <w:t xml:space="preserve">  </w:t>
      </w:r>
      <w:r w:rsidR="009E3B81" w:rsidRPr="00BF2634">
        <w:rPr>
          <w:rFonts w:cstheme="minorHAnsi"/>
          <w:sz w:val="21"/>
          <w:szCs w:val="21"/>
          <w:lang w:val="en-US"/>
        </w:rPr>
        <w:br/>
      </w:r>
      <w:hyperlink r:id="rId9" w:history="1">
        <w:r w:rsidR="009E3B81" w:rsidRPr="00BF2634">
          <w:rPr>
            <w:rStyle w:val="Hyperlink"/>
            <w:rFonts w:cstheme="minorHAnsi"/>
            <w:sz w:val="21"/>
            <w:szCs w:val="21"/>
            <w:lang w:val="en-US"/>
          </w:rPr>
          <w:t>www.julabo.com</w:t>
        </w:r>
      </w:hyperlink>
      <w:r w:rsidR="009E3B81" w:rsidRPr="00BF2634">
        <w:rPr>
          <w:rFonts w:cstheme="minorHAnsi"/>
          <w:sz w:val="21"/>
          <w:szCs w:val="21"/>
          <w:lang w:val="en-US"/>
        </w:rPr>
        <w:t xml:space="preserve"> </w:t>
      </w:r>
    </w:p>
    <w:p w14:paraId="5B02A21F" w14:textId="77777777" w:rsidR="00790882" w:rsidRPr="00BF2634" w:rsidRDefault="00790882" w:rsidP="00A52806">
      <w:pPr>
        <w:autoSpaceDE w:val="0"/>
        <w:autoSpaceDN w:val="0"/>
        <w:adjustRightInd w:val="0"/>
        <w:spacing w:after="0"/>
        <w:rPr>
          <w:rFonts w:cstheme="minorHAnsi"/>
          <w:sz w:val="21"/>
          <w:szCs w:val="21"/>
          <w:lang w:val="en-US"/>
        </w:rPr>
      </w:pPr>
    </w:p>
    <w:p w14:paraId="5018F349" w14:textId="5A85BDCB" w:rsidR="00246212" w:rsidRPr="00CF1596" w:rsidRDefault="00513298" w:rsidP="0095430C">
      <w:pPr>
        <w:autoSpaceDE w:val="0"/>
        <w:autoSpaceDN w:val="0"/>
        <w:adjustRightInd w:val="0"/>
        <w:rPr>
          <w:rFonts w:cstheme="minorHAnsi"/>
          <w:b/>
          <w:sz w:val="21"/>
          <w:szCs w:val="21"/>
        </w:rPr>
      </w:pPr>
      <w:r w:rsidRPr="00CF1596">
        <w:rPr>
          <w:rFonts w:cstheme="minorHAnsi"/>
          <w:b/>
          <w:sz w:val="21"/>
          <w:szCs w:val="21"/>
        </w:rPr>
        <w:t>Bild</w:t>
      </w:r>
      <w:r w:rsidR="00C312FC" w:rsidRPr="00CF1596">
        <w:rPr>
          <w:rFonts w:cstheme="minorHAnsi"/>
          <w:b/>
          <w:sz w:val="21"/>
          <w:szCs w:val="21"/>
        </w:rPr>
        <w:t xml:space="preserve"> 1</w:t>
      </w:r>
      <w:r w:rsidR="007F6AD4" w:rsidRPr="00CF1596">
        <w:rPr>
          <w:rFonts w:cstheme="minorHAnsi"/>
          <w:b/>
          <w:sz w:val="21"/>
          <w:szCs w:val="21"/>
        </w:rPr>
        <w:t xml:space="preserve">: </w:t>
      </w:r>
      <w:proofErr w:type="spellStart"/>
      <w:r w:rsidR="00C312FC" w:rsidRPr="00CF1596">
        <w:rPr>
          <w:rFonts w:cstheme="minorHAnsi"/>
          <w:sz w:val="21"/>
          <w:szCs w:val="21"/>
        </w:rPr>
        <w:t>SafeZon</w:t>
      </w:r>
      <w:r w:rsidR="00AD0A2E" w:rsidRPr="00CF1596">
        <w:rPr>
          <w:rFonts w:cstheme="minorHAnsi"/>
          <w:sz w:val="21"/>
          <w:szCs w:val="21"/>
        </w:rPr>
        <w:t>e</w:t>
      </w:r>
      <w:proofErr w:type="spellEnd"/>
      <w:r w:rsidR="00E94931" w:rsidRPr="00CF1596">
        <w:rPr>
          <w:rFonts w:cstheme="minorHAnsi"/>
          <w:sz w:val="21"/>
          <w:szCs w:val="21"/>
        </w:rPr>
        <w:t>-Sensor</w:t>
      </w:r>
      <w:r w:rsidR="00C95087" w:rsidRPr="00CF1596">
        <w:rPr>
          <w:rFonts w:cstheme="minorHAnsi"/>
          <w:sz w:val="21"/>
          <w:szCs w:val="21"/>
        </w:rPr>
        <w:t xml:space="preserve"> </w:t>
      </w:r>
      <w:r w:rsidR="00E94931" w:rsidRPr="00CF1596">
        <w:rPr>
          <w:rFonts w:cstheme="minorHAnsi"/>
          <w:sz w:val="21"/>
          <w:szCs w:val="21"/>
        </w:rPr>
        <w:t>zur Reduktion des Ansteckungsrisikos der JULABO Mitarbeiterinnen und Mitarbeiter in Seelbach</w:t>
      </w:r>
      <w:r w:rsidR="006610B4">
        <w:rPr>
          <w:rFonts w:cstheme="minorHAnsi"/>
          <w:sz w:val="21"/>
          <w:szCs w:val="21"/>
        </w:rPr>
        <w:t xml:space="preserve"> (</w:t>
      </w:r>
      <w:r w:rsidR="009E1393" w:rsidRPr="009E1393">
        <w:rPr>
          <w:rFonts w:cstheme="minorHAnsi"/>
          <w:sz w:val="21"/>
          <w:szCs w:val="21"/>
        </w:rPr>
        <w:t>©</w:t>
      </w:r>
      <w:r w:rsidR="0026745D">
        <w:rPr>
          <w:rFonts w:cstheme="minorHAnsi"/>
          <w:sz w:val="21"/>
          <w:szCs w:val="21"/>
        </w:rPr>
        <w:t xml:space="preserve"> </w:t>
      </w:r>
      <w:r w:rsidR="006610B4">
        <w:rPr>
          <w:rFonts w:cstheme="minorHAnsi"/>
          <w:sz w:val="21"/>
          <w:szCs w:val="21"/>
        </w:rPr>
        <w:t>KINEXON)</w:t>
      </w:r>
    </w:p>
    <w:p w14:paraId="683A1F4B" w14:textId="7D3C72C9" w:rsidR="00C312FC" w:rsidRPr="00CF1596" w:rsidRDefault="006610B4" w:rsidP="0095430C">
      <w:pPr>
        <w:autoSpaceDE w:val="0"/>
        <w:autoSpaceDN w:val="0"/>
        <w:adjustRightInd w:val="0"/>
        <w:rPr>
          <w:rFonts w:cstheme="minorHAnsi"/>
          <w:b/>
          <w:sz w:val="21"/>
          <w:szCs w:val="21"/>
        </w:rPr>
      </w:pPr>
      <w:r>
        <w:rPr>
          <w:noProof/>
          <w:lang w:eastAsia="de-DE"/>
        </w:rPr>
        <w:drawing>
          <wp:inline distT="0" distB="0" distL="0" distR="0" wp14:anchorId="130C72AC" wp14:editId="387BC703">
            <wp:extent cx="1800000" cy="1213293"/>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1800000" cy="1213293"/>
                    </a:xfrm>
                    <a:prstGeom prst="rect">
                      <a:avLst/>
                    </a:prstGeom>
                  </pic:spPr>
                </pic:pic>
              </a:graphicData>
            </a:graphic>
          </wp:inline>
        </w:drawing>
      </w:r>
    </w:p>
    <w:p w14:paraId="690A09C5" w14:textId="002D8FA7" w:rsidR="00C312FC" w:rsidRPr="00CF1596" w:rsidRDefault="00C312FC" w:rsidP="0095430C">
      <w:pPr>
        <w:autoSpaceDE w:val="0"/>
        <w:autoSpaceDN w:val="0"/>
        <w:adjustRightInd w:val="0"/>
        <w:rPr>
          <w:rFonts w:cstheme="minorHAnsi"/>
          <w:b/>
          <w:sz w:val="21"/>
          <w:szCs w:val="21"/>
        </w:rPr>
      </w:pPr>
      <w:r w:rsidRPr="00CF1596">
        <w:rPr>
          <w:rFonts w:cstheme="minorHAnsi"/>
          <w:b/>
          <w:sz w:val="21"/>
          <w:szCs w:val="21"/>
        </w:rPr>
        <w:t xml:space="preserve">Bild 2: </w:t>
      </w:r>
      <w:r w:rsidR="00620641" w:rsidRPr="00CF1596">
        <w:rPr>
          <w:rFonts w:cstheme="minorHAnsi"/>
          <w:sz w:val="21"/>
          <w:szCs w:val="21"/>
        </w:rPr>
        <w:t>Professioneller Aerosol-</w:t>
      </w:r>
      <w:r w:rsidRPr="00CF1596">
        <w:rPr>
          <w:rFonts w:cstheme="minorHAnsi"/>
          <w:sz w:val="21"/>
          <w:szCs w:val="21"/>
        </w:rPr>
        <w:t>Luftreiniger</w:t>
      </w:r>
      <w:r w:rsidR="00CD0C16" w:rsidRPr="00CF1596">
        <w:rPr>
          <w:rFonts w:cstheme="minorHAnsi"/>
          <w:sz w:val="21"/>
          <w:szCs w:val="21"/>
        </w:rPr>
        <w:t xml:space="preserve"> </w:t>
      </w:r>
      <w:r w:rsidR="00124C70" w:rsidRPr="00CF1596">
        <w:rPr>
          <w:rFonts w:cstheme="minorHAnsi"/>
          <w:sz w:val="21"/>
          <w:szCs w:val="21"/>
        </w:rPr>
        <w:t>im P</w:t>
      </w:r>
      <w:r w:rsidR="0054668F" w:rsidRPr="00CF1596">
        <w:rPr>
          <w:rFonts w:cstheme="minorHAnsi"/>
          <w:sz w:val="21"/>
          <w:szCs w:val="21"/>
        </w:rPr>
        <w:t>roduktion</w:t>
      </w:r>
      <w:r w:rsidR="00124C70" w:rsidRPr="00CF1596">
        <w:rPr>
          <w:rFonts w:cstheme="minorHAnsi"/>
          <w:sz w:val="21"/>
          <w:szCs w:val="21"/>
        </w:rPr>
        <w:t>sbereich</w:t>
      </w:r>
      <w:r w:rsidR="009E1393">
        <w:rPr>
          <w:rFonts w:cstheme="minorHAnsi"/>
          <w:sz w:val="21"/>
          <w:szCs w:val="21"/>
        </w:rPr>
        <w:t xml:space="preserve"> (</w:t>
      </w:r>
      <w:r w:rsidR="009E1393" w:rsidRPr="009E1393">
        <w:rPr>
          <w:rFonts w:cstheme="minorHAnsi"/>
          <w:sz w:val="21"/>
          <w:szCs w:val="21"/>
        </w:rPr>
        <w:t>©</w:t>
      </w:r>
      <w:r w:rsidR="009E1393">
        <w:rPr>
          <w:rFonts w:cstheme="minorHAnsi"/>
          <w:sz w:val="21"/>
          <w:szCs w:val="21"/>
        </w:rPr>
        <w:t xml:space="preserve"> JULABO)</w:t>
      </w:r>
    </w:p>
    <w:p w14:paraId="4125B81D" w14:textId="046A9263" w:rsidR="00CA04BD" w:rsidRPr="00CF1596" w:rsidRDefault="00620641" w:rsidP="0095430C">
      <w:pPr>
        <w:autoSpaceDE w:val="0"/>
        <w:autoSpaceDN w:val="0"/>
        <w:adjustRightInd w:val="0"/>
        <w:rPr>
          <w:rFonts w:cstheme="minorHAnsi"/>
          <w:sz w:val="21"/>
          <w:szCs w:val="21"/>
        </w:rPr>
      </w:pPr>
      <w:r w:rsidRPr="00CF1596">
        <w:rPr>
          <w:noProof/>
          <w:sz w:val="21"/>
          <w:szCs w:val="21"/>
          <w:lang w:eastAsia="de-DE"/>
        </w:rPr>
        <w:drawing>
          <wp:inline distT="0" distB="0" distL="0" distR="0" wp14:anchorId="077E9637" wp14:editId="7F8E8977">
            <wp:extent cx="1800000" cy="122797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800000" cy="1227977"/>
                    </a:xfrm>
                    <a:prstGeom prst="rect">
                      <a:avLst/>
                    </a:prstGeom>
                  </pic:spPr>
                </pic:pic>
              </a:graphicData>
            </a:graphic>
          </wp:inline>
        </w:drawing>
      </w:r>
    </w:p>
    <w:p w14:paraId="5F14F970" w14:textId="77777777" w:rsidR="00D70E73" w:rsidRDefault="00D70E73" w:rsidP="0095430C">
      <w:pPr>
        <w:autoSpaceDE w:val="0"/>
        <w:autoSpaceDN w:val="0"/>
        <w:adjustRightInd w:val="0"/>
        <w:rPr>
          <w:rFonts w:cstheme="minorHAnsi"/>
          <w:sz w:val="24"/>
          <w:szCs w:val="24"/>
        </w:rPr>
      </w:pPr>
    </w:p>
    <w:p w14:paraId="497916F5" w14:textId="50066640" w:rsidR="00D70E73" w:rsidRDefault="00D70E73" w:rsidP="0095430C">
      <w:pPr>
        <w:autoSpaceDE w:val="0"/>
        <w:autoSpaceDN w:val="0"/>
        <w:adjustRightInd w:val="0"/>
        <w:rPr>
          <w:rFonts w:cstheme="minorHAnsi"/>
          <w:sz w:val="21"/>
          <w:szCs w:val="21"/>
        </w:rPr>
      </w:pPr>
    </w:p>
    <w:p w14:paraId="4572A1A6" w14:textId="77777777" w:rsidR="00080832" w:rsidRPr="00CF1596" w:rsidRDefault="001513EF" w:rsidP="00790882">
      <w:pPr>
        <w:autoSpaceDE w:val="0"/>
        <w:autoSpaceDN w:val="0"/>
        <w:adjustRightInd w:val="0"/>
        <w:rPr>
          <w:rFonts w:cstheme="minorHAnsi"/>
          <w:color w:val="000000" w:themeColor="text1"/>
          <w:sz w:val="21"/>
          <w:szCs w:val="21"/>
        </w:rPr>
      </w:pPr>
      <w:r w:rsidRPr="00CF1596">
        <w:rPr>
          <w:rFonts w:cstheme="minorHAnsi"/>
          <w:color w:val="000000" w:themeColor="text1"/>
          <w:sz w:val="21"/>
          <w:szCs w:val="21"/>
        </w:rPr>
        <w:t xml:space="preserve">Die </w:t>
      </w:r>
      <w:r w:rsidRPr="00CF1596">
        <w:rPr>
          <w:rFonts w:cstheme="minorHAnsi"/>
          <w:b/>
          <w:color w:val="000000" w:themeColor="text1"/>
          <w:sz w:val="21"/>
          <w:szCs w:val="21"/>
        </w:rPr>
        <w:t>JULABO GmbH</w:t>
      </w:r>
      <w:r w:rsidRPr="00CF1596">
        <w:rPr>
          <w:rFonts w:cstheme="minorHAnsi"/>
          <w:color w:val="000000" w:themeColor="text1"/>
          <w:sz w:val="21"/>
          <w:szCs w:val="21"/>
        </w:rPr>
        <w:t xml:space="preserve">, 1967 gegründet in Deutschland, entwickelt anspruchsvolle Temperiertechnik und steht auf diesem Gebiet für Innovation und Kompetenz. Unsere mit modernster Regeltechnik ausgestatteten Geräte sind überall dort im Einsatz, wo höchste Temperaturgenauigkeit oder schnellste Reaktion auf Temperaturveränderungen gefragt ist. Über 600.000 installierte JULABO-Geräte weltweit stehen für die hohe Akzeptanz bei Anwendern in Forschung und Industrie. Mit bewährter Qualität „Made in Germany“ und schnellem, kompetentem Support durch Ansprechpartner vor Ort entwickelte sich JULABO zu einer weltweit führenden Premiummarke für </w:t>
      </w:r>
      <w:proofErr w:type="spellStart"/>
      <w:r w:rsidRPr="00CF1596">
        <w:rPr>
          <w:rFonts w:cstheme="minorHAnsi"/>
          <w:color w:val="000000" w:themeColor="text1"/>
          <w:sz w:val="21"/>
          <w:szCs w:val="21"/>
        </w:rPr>
        <w:t>Temperierlösungen</w:t>
      </w:r>
      <w:proofErr w:type="spellEnd"/>
      <w:r w:rsidRPr="00CF1596">
        <w:rPr>
          <w:rFonts w:cstheme="minorHAnsi"/>
          <w:color w:val="000000" w:themeColor="text1"/>
          <w:sz w:val="21"/>
          <w:szCs w:val="21"/>
        </w:rPr>
        <w:t>.</w:t>
      </w:r>
    </w:p>
    <w:sectPr w:rsidR="00080832" w:rsidRPr="00CF1596" w:rsidSect="00E54CE9">
      <w:headerReference w:type="default" r:id="rId12"/>
      <w:headerReference w:type="first" r:id="rId13"/>
      <w:pgSz w:w="11906" w:h="16838"/>
      <w:pgMar w:top="1417" w:right="1417" w:bottom="1134" w:left="1417" w:header="73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1FF89E" w14:textId="77777777" w:rsidR="00D24826" w:rsidRDefault="00D24826" w:rsidP="00DB702C">
      <w:pPr>
        <w:spacing w:after="0" w:line="240" w:lineRule="auto"/>
      </w:pPr>
      <w:r>
        <w:separator/>
      </w:r>
    </w:p>
  </w:endnote>
  <w:endnote w:type="continuationSeparator" w:id="0">
    <w:p w14:paraId="2B0A8D36" w14:textId="77777777" w:rsidR="00D24826" w:rsidRDefault="00D24826" w:rsidP="00DB7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07418" w14:textId="77777777" w:rsidR="00D24826" w:rsidRDefault="00D24826" w:rsidP="00DB702C">
      <w:pPr>
        <w:spacing w:after="0" w:line="240" w:lineRule="auto"/>
      </w:pPr>
      <w:r>
        <w:separator/>
      </w:r>
    </w:p>
  </w:footnote>
  <w:footnote w:type="continuationSeparator" w:id="0">
    <w:p w14:paraId="180CEF57" w14:textId="77777777" w:rsidR="00D24826" w:rsidRDefault="00D24826" w:rsidP="00DB70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016D6" w14:textId="77777777" w:rsidR="00DB702C" w:rsidRPr="00DB702C" w:rsidRDefault="00DB702C" w:rsidP="00DB702C">
    <w:pPr>
      <w:textAlignment w:val="baseline"/>
      <w:rPr>
        <w:rFonts w:cstheme="minorHAnsi"/>
        <w:b/>
        <w:sz w:val="28"/>
        <w:szCs w:val="33"/>
      </w:rPr>
    </w:pPr>
  </w:p>
  <w:p w14:paraId="2538EE87" w14:textId="77777777" w:rsidR="00DB702C" w:rsidRPr="00C218DC" w:rsidRDefault="00DB702C" w:rsidP="00DB702C">
    <w:pPr>
      <w:textAlignment w:val="baseline"/>
      <w:rPr>
        <w:rFonts w:cstheme="minorHAnsi"/>
        <w:b/>
        <w:sz w:val="28"/>
        <w:szCs w:val="28"/>
      </w:rPr>
    </w:pPr>
  </w:p>
  <w:p w14:paraId="14238245" w14:textId="77777777" w:rsidR="00DB702C" w:rsidRPr="00C218DC" w:rsidRDefault="00DB702C" w:rsidP="00DB702C">
    <w:pPr>
      <w:textAlignment w:val="baseline"/>
      <w:rPr>
        <w:rFonts w:cstheme="minorHAnsi"/>
        <w:b/>
        <w:sz w:val="28"/>
        <w:szCs w:val="28"/>
      </w:rPr>
    </w:pPr>
  </w:p>
  <w:p w14:paraId="314940A6" w14:textId="77777777" w:rsidR="00DB702C" w:rsidRPr="00C218DC" w:rsidRDefault="00DB702C" w:rsidP="00DB702C">
    <w:pPr>
      <w:rPr>
        <w:rFonts w:cstheme="minorHAnsi"/>
        <w:b/>
        <w:sz w:val="28"/>
        <w:szCs w:val="28"/>
      </w:rPr>
    </w:pPr>
  </w:p>
  <w:p w14:paraId="6241E0E4" w14:textId="77777777" w:rsidR="00DB702C" w:rsidRPr="00DB702C" w:rsidRDefault="00DB702C" w:rsidP="00DB702C">
    <w:pPr>
      <w:rPr>
        <w:rFonts w:cstheme="minorHAnsi"/>
        <w:b/>
        <w:sz w:val="28"/>
      </w:rPr>
    </w:pPr>
  </w:p>
  <w:p w14:paraId="145D7AB3" w14:textId="77777777" w:rsidR="00DB702C" w:rsidRPr="00DB702C" w:rsidRDefault="00DB702C">
    <w:pPr>
      <w:pStyle w:val="Kopfzeile"/>
      <w:rPr>
        <w:sz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D71FD" w14:textId="77777777" w:rsidR="00C30E63" w:rsidRDefault="00C30E63" w:rsidP="00DB702C">
    <w:pPr>
      <w:textAlignment w:val="baseline"/>
      <w:rPr>
        <w:rFonts w:cstheme="minorHAnsi"/>
        <w:b/>
        <w:sz w:val="28"/>
        <w:szCs w:val="33"/>
      </w:rPr>
    </w:pPr>
  </w:p>
  <w:p w14:paraId="793AE68D" w14:textId="77777777" w:rsidR="006832F9" w:rsidRPr="00DB702C" w:rsidRDefault="006832F9" w:rsidP="00DB702C">
    <w:pPr>
      <w:textAlignment w:val="baseline"/>
      <w:rPr>
        <w:rFonts w:cstheme="minorHAnsi"/>
        <w:b/>
        <w:sz w:val="28"/>
        <w:szCs w:val="33"/>
      </w:rPr>
    </w:pPr>
  </w:p>
  <w:p w14:paraId="63ABA1C9" w14:textId="77777777" w:rsidR="00DB702C" w:rsidRDefault="00DB702C" w:rsidP="00DB702C">
    <w:pPr>
      <w:textAlignment w:val="baseline"/>
      <w:rPr>
        <w:rFonts w:cstheme="minorHAnsi"/>
        <w:b/>
        <w:sz w:val="28"/>
        <w:szCs w:val="33"/>
      </w:rPr>
    </w:pPr>
  </w:p>
  <w:p w14:paraId="4A6A91E2" w14:textId="77777777" w:rsidR="00C30E63" w:rsidRPr="00DB702C" w:rsidRDefault="00C30E63" w:rsidP="00DB702C">
    <w:pPr>
      <w:textAlignment w:val="baseline"/>
      <w:rPr>
        <w:rFonts w:cstheme="minorHAnsi"/>
        <w:b/>
        <w:sz w:val="28"/>
        <w:szCs w:val="33"/>
      </w:rPr>
    </w:pPr>
  </w:p>
  <w:p w14:paraId="756B5A39" w14:textId="77777777" w:rsidR="00DB702C" w:rsidRPr="00C30E63" w:rsidRDefault="00DB702C" w:rsidP="00C30E63">
    <w:pPr>
      <w:textAlignment w:val="baseline"/>
      <w:rPr>
        <w:rFonts w:cstheme="minorHAnsi"/>
        <w:b/>
        <w:sz w:val="36"/>
        <w:szCs w:val="33"/>
      </w:rPr>
    </w:pPr>
    <w:r w:rsidRPr="00DB0D93">
      <w:rPr>
        <w:rFonts w:cstheme="minorHAnsi"/>
        <w:b/>
        <w:sz w:val="36"/>
        <w:szCs w:val="33"/>
      </w:rPr>
      <w:t>PRESSEMITTEILUNG</w:t>
    </w:r>
  </w:p>
  <w:p w14:paraId="327135B8" w14:textId="77777777" w:rsidR="008932D2" w:rsidRDefault="008932D2" w:rsidP="00F33067">
    <w:pPr>
      <w:ind w:left="6372"/>
      <w:rPr>
        <w:rFonts w:cstheme="minorHAnsi"/>
        <w:sz w:val="24"/>
        <w:szCs w:val="24"/>
      </w:rPr>
    </w:pPr>
  </w:p>
  <w:p w14:paraId="3C2694CF" w14:textId="5E69507C" w:rsidR="00DB702C" w:rsidRPr="00E46008" w:rsidRDefault="00DB702C" w:rsidP="0002031D">
    <w:pPr>
      <w:ind w:left="5664"/>
      <w:jc w:val="right"/>
      <w:rPr>
        <w:rFonts w:cstheme="minorHAnsi"/>
        <w:sz w:val="24"/>
        <w:szCs w:val="24"/>
      </w:rPr>
    </w:pPr>
    <w:r w:rsidRPr="00E46008">
      <w:rPr>
        <w:rFonts w:cstheme="minorHAnsi"/>
        <w:sz w:val="24"/>
        <w:szCs w:val="24"/>
      </w:rPr>
      <w:t xml:space="preserve">Seelbach, </w:t>
    </w:r>
    <w:r w:rsidR="001C0397">
      <w:rPr>
        <w:rFonts w:cstheme="minorHAnsi"/>
        <w:sz w:val="24"/>
        <w:szCs w:val="24"/>
      </w:rPr>
      <w:t>2</w:t>
    </w:r>
    <w:r w:rsidR="00BF2634">
      <w:rPr>
        <w:rFonts w:cstheme="minorHAnsi"/>
        <w:sz w:val="24"/>
        <w:szCs w:val="24"/>
      </w:rPr>
      <w:t>9</w:t>
    </w:r>
    <w:r w:rsidR="007049BA">
      <w:rPr>
        <w:rFonts w:cstheme="minorHAnsi"/>
        <w:sz w:val="24"/>
        <w:szCs w:val="24"/>
      </w:rPr>
      <w:t>. Janua</w:t>
    </w:r>
    <w:r w:rsidR="00A65D54">
      <w:rPr>
        <w:rFonts w:cstheme="minorHAnsi"/>
        <w:sz w:val="24"/>
        <w:szCs w:val="24"/>
      </w:rPr>
      <w:t xml:space="preserve">r </w:t>
    </w:r>
    <w:r w:rsidR="007049BA">
      <w:rPr>
        <w:rFonts w:cstheme="minorHAnsi"/>
        <w:sz w:val="24"/>
        <w:szCs w:val="24"/>
      </w:rPr>
      <w:t>2021</w:t>
    </w:r>
  </w:p>
  <w:p w14:paraId="2F278F2F" w14:textId="77777777" w:rsidR="00DB702C" w:rsidRDefault="00DB70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329BB"/>
    <w:multiLevelType w:val="hybridMultilevel"/>
    <w:tmpl w:val="3692F848"/>
    <w:lvl w:ilvl="0" w:tplc="72CEB840">
      <w:start w:val="1"/>
      <w:numFmt w:val="decimal"/>
      <w:lvlText w:val="%1."/>
      <w:lvlJc w:val="left"/>
      <w:pPr>
        <w:ind w:left="720" w:hanging="360"/>
      </w:pPr>
      <w:rPr>
        <w:rFonts w:hint="default"/>
        <w:color w:val="auto"/>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DDF0380"/>
    <w:multiLevelType w:val="hybridMultilevel"/>
    <w:tmpl w:val="8FB0EB94"/>
    <w:lvl w:ilvl="0" w:tplc="19E0EA06">
      <w:start w:val="1"/>
      <w:numFmt w:val="decimal"/>
      <w:lvlText w:val="%1."/>
      <w:lvlJc w:val="left"/>
      <w:pPr>
        <w:ind w:left="720" w:hanging="360"/>
      </w:pPr>
      <w:rPr>
        <w:rFonts w:asciiTheme="minorHAnsi" w:eastAsiaTheme="minorHAnsi" w:hAnsiTheme="minorHAnsi" w:cstheme="minorHAns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832"/>
    <w:rsid w:val="00007ADB"/>
    <w:rsid w:val="00017ACE"/>
    <w:rsid w:val="0002031D"/>
    <w:rsid w:val="0004027F"/>
    <w:rsid w:val="00046C5A"/>
    <w:rsid w:val="00072E6B"/>
    <w:rsid w:val="00074D46"/>
    <w:rsid w:val="00077B7A"/>
    <w:rsid w:val="00080832"/>
    <w:rsid w:val="0008138C"/>
    <w:rsid w:val="0008303B"/>
    <w:rsid w:val="00093448"/>
    <w:rsid w:val="00097F14"/>
    <w:rsid w:val="000A2FA2"/>
    <w:rsid w:val="000A39F0"/>
    <w:rsid w:val="000C5F2E"/>
    <w:rsid w:val="000C6835"/>
    <w:rsid w:val="000C6986"/>
    <w:rsid w:val="000C79DF"/>
    <w:rsid w:val="000C7ACD"/>
    <w:rsid w:val="000D11A8"/>
    <w:rsid w:val="000E1BF0"/>
    <w:rsid w:val="000E1EA9"/>
    <w:rsid w:val="000E724D"/>
    <w:rsid w:val="000F05F0"/>
    <w:rsid w:val="000F27B6"/>
    <w:rsid w:val="000F2A69"/>
    <w:rsid w:val="000F46AE"/>
    <w:rsid w:val="000F5122"/>
    <w:rsid w:val="000F5764"/>
    <w:rsid w:val="001000AC"/>
    <w:rsid w:val="001009C0"/>
    <w:rsid w:val="0011691D"/>
    <w:rsid w:val="0012171E"/>
    <w:rsid w:val="00121F50"/>
    <w:rsid w:val="00124C70"/>
    <w:rsid w:val="00127D60"/>
    <w:rsid w:val="001307C8"/>
    <w:rsid w:val="0013468A"/>
    <w:rsid w:val="001357CE"/>
    <w:rsid w:val="00137221"/>
    <w:rsid w:val="00137D85"/>
    <w:rsid w:val="001513EF"/>
    <w:rsid w:val="00167007"/>
    <w:rsid w:val="0016727B"/>
    <w:rsid w:val="00171D8C"/>
    <w:rsid w:val="0017268B"/>
    <w:rsid w:val="0017626D"/>
    <w:rsid w:val="00180E3E"/>
    <w:rsid w:val="00181831"/>
    <w:rsid w:val="00186A7E"/>
    <w:rsid w:val="00194BE7"/>
    <w:rsid w:val="00194EB8"/>
    <w:rsid w:val="00195E03"/>
    <w:rsid w:val="001A5B41"/>
    <w:rsid w:val="001B58F2"/>
    <w:rsid w:val="001B5A77"/>
    <w:rsid w:val="001C0397"/>
    <w:rsid w:val="001C272A"/>
    <w:rsid w:val="001C4EED"/>
    <w:rsid w:val="001D6FBF"/>
    <w:rsid w:val="001D795B"/>
    <w:rsid w:val="001E6971"/>
    <w:rsid w:val="001E6F8F"/>
    <w:rsid w:val="001F16B5"/>
    <w:rsid w:val="001F18DA"/>
    <w:rsid w:val="001F1F6F"/>
    <w:rsid w:val="001F75CA"/>
    <w:rsid w:val="00200B00"/>
    <w:rsid w:val="00201A47"/>
    <w:rsid w:val="002073FD"/>
    <w:rsid w:val="002133C6"/>
    <w:rsid w:val="00233135"/>
    <w:rsid w:val="00234C52"/>
    <w:rsid w:val="00236E4A"/>
    <w:rsid w:val="00246212"/>
    <w:rsid w:val="00246F6A"/>
    <w:rsid w:val="00251294"/>
    <w:rsid w:val="00260BFD"/>
    <w:rsid w:val="002647B6"/>
    <w:rsid w:val="00266B36"/>
    <w:rsid w:val="0026745D"/>
    <w:rsid w:val="0027411D"/>
    <w:rsid w:val="00274934"/>
    <w:rsid w:val="002851C3"/>
    <w:rsid w:val="00287151"/>
    <w:rsid w:val="00293394"/>
    <w:rsid w:val="002933E8"/>
    <w:rsid w:val="002970C2"/>
    <w:rsid w:val="002A22DF"/>
    <w:rsid w:val="002A2B28"/>
    <w:rsid w:val="002A3E78"/>
    <w:rsid w:val="002A480A"/>
    <w:rsid w:val="002A553E"/>
    <w:rsid w:val="002B2FB5"/>
    <w:rsid w:val="002C3516"/>
    <w:rsid w:val="002C7F37"/>
    <w:rsid w:val="002D213A"/>
    <w:rsid w:val="002D3793"/>
    <w:rsid w:val="002D4469"/>
    <w:rsid w:val="002D54EB"/>
    <w:rsid w:val="002D5A45"/>
    <w:rsid w:val="002E3531"/>
    <w:rsid w:val="002E736E"/>
    <w:rsid w:val="002F0BBA"/>
    <w:rsid w:val="00317553"/>
    <w:rsid w:val="00317AD6"/>
    <w:rsid w:val="00343D95"/>
    <w:rsid w:val="00350ECE"/>
    <w:rsid w:val="003511C9"/>
    <w:rsid w:val="00357EF6"/>
    <w:rsid w:val="0036036A"/>
    <w:rsid w:val="003906DF"/>
    <w:rsid w:val="00395FA6"/>
    <w:rsid w:val="003A143D"/>
    <w:rsid w:val="003A381D"/>
    <w:rsid w:val="003A4A35"/>
    <w:rsid w:val="003B1E39"/>
    <w:rsid w:val="003B1F92"/>
    <w:rsid w:val="003C2199"/>
    <w:rsid w:val="003C2535"/>
    <w:rsid w:val="003D0BA0"/>
    <w:rsid w:val="003D4600"/>
    <w:rsid w:val="003E1CFE"/>
    <w:rsid w:val="003E5F71"/>
    <w:rsid w:val="003F34F3"/>
    <w:rsid w:val="003F5423"/>
    <w:rsid w:val="00411258"/>
    <w:rsid w:val="00414865"/>
    <w:rsid w:val="00415829"/>
    <w:rsid w:val="00415841"/>
    <w:rsid w:val="004165CA"/>
    <w:rsid w:val="004167C7"/>
    <w:rsid w:val="00416C8B"/>
    <w:rsid w:val="00427584"/>
    <w:rsid w:val="00430738"/>
    <w:rsid w:val="004379DB"/>
    <w:rsid w:val="004432AA"/>
    <w:rsid w:val="00451DA6"/>
    <w:rsid w:val="004531DB"/>
    <w:rsid w:val="004549D8"/>
    <w:rsid w:val="0046075D"/>
    <w:rsid w:val="00461E52"/>
    <w:rsid w:val="00463268"/>
    <w:rsid w:val="00467F8F"/>
    <w:rsid w:val="00485040"/>
    <w:rsid w:val="00485A2D"/>
    <w:rsid w:val="00491355"/>
    <w:rsid w:val="004A4D1A"/>
    <w:rsid w:val="004B43C9"/>
    <w:rsid w:val="004C4D79"/>
    <w:rsid w:val="004D3F34"/>
    <w:rsid w:val="004D4F92"/>
    <w:rsid w:val="004E00D0"/>
    <w:rsid w:val="004E4393"/>
    <w:rsid w:val="004F1A27"/>
    <w:rsid w:val="004F4428"/>
    <w:rsid w:val="005002BE"/>
    <w:rsid w:val="00502308"/>
    <w:rsid w:val="00502361"/>
    <w:rsid w:val="00503B7B"/>
    <w:rsid w:val="005076F4"/>
    <w:rsid w:val="00507AD7"/>
    <w:rsid w:val="00511D4B"/>
    <w:rsid w:val="00513298"/>
    <w:rsid w:val="005147A7"/>
    <w:rsid w:val="0051580C"/>
    <w:rsid w:val="00517060"/>
    <w:rsid w:val="00525313"/>
    <w:rsid w:val="00526B3F"/>
    <w:rsid w:val="00536ACA"/>
    <w:rsid w:val="0054196E"/>
    <w:rsid w:val="005431CB"/>
    <w:rsid w:val="005444A1"/>
    <w:rsid w:val="005464F0"/>
    <w:rsid w:val="0054668F"/>
    <w:rsid w:val="00547798"/>
    <w:rsid w:val="00550661"/>
    <w:rsid w:val="00551443"/>
    <w:rsid w:val="0055273F"/>
    <w:rsid w:val="0058527B"/>
    <w:rsid w:val="00590DAA"/>
    <w:rsid w:val="005933F8"/>
    <w:rsid w:val="00597E9C"/>
    <w:rsid w:val="005B1951"/>
    <w:rsid w:val="005B4EE3"/>
    <w:rsid w:val="005B551C"/>
    <w:rsid w:val="005B6935"/>
    <w:rsid w:val="005C09DA"/>
    <w:rsid w:val="005C38E4"/>
    <w:rsid w:val="005C637B"/>
    <w:rsid w:val="005D1DAA"/>
    <w:rsid w:val="005D31CC"/>
    <w:rsid w:val="005D35A5"/>
    <w:rsid w:val="005E343D"/>
    <w:rsid w:val="005E4229"/>
    <w:rsid w:val="005E722B"/>
    <w:rsid w:val="005F278D"/>
    <w:rsid w:val="005F59BE"/>
    <w:rsid w:val="005F7A46"/>
    <w:rsid w:val="00600040"/>
    <w:rsid w:val="00606424"/>
    <w:rsid w:val="00606DD9"/>
    <w:rsid w:val="00613371"/>
    <w:rsid w:val="00614176"/>
    <w:rsid w:val="006146D4"/>
    <w:rsid w:val="00620641"/>
    <w:rsid w:val="006213BE"/>
    <w:rsid w:val="00630184"/>
    <w:rsid w:val="006333FB"/>
    <w:rsid w:val="00642841"/>
    <w:rsid w:val="00646475"/>
    <w:rsid w:val="0065286E"/>
    <w:rsid w:val="006563B5"/>
    <w:rsid w:val="006610B4"/>
    <w:rsid w:val="0066482A"/>
    <w:rsid w:val="006657D5"/>
    <w:rsid w:val="006832F9"/>
    <w:rsid w:val="0068554F"/>
    <w:rsid w:val="00690D9F"/>
    <w:rsid w:val="00691BD0"/>
    <w:rsid w:val="006A462B"/>
    <w:rsid w:val="006E4F45"/>
    <w:rsid w:val="006F0004"/>
    <w:rsid w:val="006F39E7"/>
    <w:rsid w:val="006F3E7A"/>
    <w:rsid w:val="006F7CB7"/>
    <w:rsid w:val="007049BA"/>
    <w:rsid w:val="007209CE"/>
    <w:rsid w:val="007227EF"/>
    <w:rsid w:val="0072701A"/>
    <w:rsid w:val="00727A61"/>
    <w:rsid w:val="00732CD9"/>
    <w:rsid w:val="007333E0"/>
    <w:rsid w:val="00746D25"/>
    <w:rsid w:val="00760731"/>
    <w:rsid w:val="00777446"/>
    <w:rsid w:val="00782DFD"/>
    <w:rsid w:val="0078351E"/>
    <w:rsid w:val="007850F8"/>
    <w:rsid w:val="00787A7A"/>
    <w:rsid w:val="00790882"/>
    <w:rsid w:val="007A1991"/>
    <w:rsid w:val="007A295F"/>
    <w:rsid w:val="007C2CBD"/>
    <w:rsid w:val="007D05E4"/>
    <w:rsid w:val="007D22F5"/>
    <w:rsid w:val="007D3C85"/>
    <w:rsid w:val="007E24AD"/>
    <w:rsid w:val="007E73B1"/>
    <w:rsid w:val="007E781B"/>
    <w:rsid w:val="007F0660"/>
    <w:rsid w:val="007F1195"/>
    <w:rsid w:val="007F6AD4"/>
    <w:rsid w:val="007F7189"/>
    <w:rsid w:val="00800084"/>
    <w:rsid w:val="008102E6"/>
    <w:rsid w:val="008146D1"/>
    <w:rsid w:val="00815BAC"/>
    <w:rsid w:val="008338E2"/>
    <w:rsid w:val="008453A0"/>
    <w:rsid w:val="00850AE8"/>
    <w:rsid w:val="00853278"/>
    <w:rsid w:val="00856048"/>
    <w:rsid w:val="008726AA"/>
    <w:rsid w:val="0087497D"/>
    <w:rsid w:val="00875CA2"/>
    <w:rsid w:val="00881D23"/>
    <w:rsid w:val="008932D2"/>
    <w:rsid w:val="00896185"/>
    <w:rsid w:val="00896455"/>
    <w:rsid w:val="008A3798"/>
    <w:rsid w:val="008A6086"/>
    <w:rsid w:val="008C1396"/>
    <w:rsid w:val="008C795F"/>
    <w:rsid w:val="008D2421"/>
    <w:rsid w:val="008E07BC"/>
    <w:rsid w:val="00903F60"/>
    <w:rsid w:val="00906AB0"/>
    <w:rsid w:val="009348DC"/>
    <w:rsid w:val="00935146"/>
    <w:rsid w:val="0093593E"/>
    <w:rsid w:val="0093607F"/>
    <w:rsid w:val="009375E1"/>
    <w:rsid w:val="00940172"/>
    <w:rsid w:val="0095023A"/>
    <w:rsid w:val="0095430C"/>
    <w:rsid w:val="009546F2"/>
    <w:rsid w:val="00956A5C"/>
    <w:rsid w:val="00956BBD"/>
    <w:rsid w:val="0096028C"/>
    <w:rsid w:val="0096561E"/>
    <w:rsid w:val="00970D54"/>
    <w:rsid w:val="00971B3A"/>
    <w:rsid w:val="00973791"/>
    <w:rsid w:val="009865E2"/>
    <w:rsid w:val="009865F9"/>
    <w:rsid w:val="00986620"/>
    <w:rsid w:val="009942A1"/>
    <w:rsid w:val="009A451C"/>
    <w:rsid w:val="009B006A"/>
    <w:rsid w:val="009B28EB"/>
    <w:rsid w:val="009C0C9E"/>
    <w:rsid w:val="009C0EC4"/>
    <w:rsid w:val="009C3E1D"/>
    <w:rsid w:val="009C3EA2"/>
    <w:rsid w:val="009D27BB"/>
    <w:rsid w:val="009D2DFD"/>
    <w:rsid w:val="009D39BC"/>
    <w:rsid w:val="009D5FD6"/>
    <w:rsid w:val="009E1393"/>
    <w:rsid w:val="009E37A6"/>
    <w:rsid w:val="009E3B81"/>
    <w:rsid w:val="009F499B"/>
    <w:rsid w:val="009F55F1"/>
    <w:rsid w:val="00A0595D"/>
    <w:rsid w:val="00A27C36"/>
    <w:rsid w:val="00A4368D"/>
    <w:rsid w:val="00A44D87"/>
    <w:rsid w:val="00A52806"/>
    <w:rsid w:val="00A5544B"/>
    <w:rsid w:val="00A5544D"/>
    <w:rsid w:val="00A558BF"/>
    <w:rsid w:val="00A5648C"/>
    <w:rsid w:val="00A56E13"/>
    <w:rsid w:val="00A63F7F"/>
    <w:rsid w:val="00A650ED"/>
    <w:rsid w:val="00A65D54"/>
    <w:rsid w:val="00A673AC"/>
    <w:rsid w:val="00A97076"/>
    <w:rsid w:val="00AA61AE"/>
    <w:rsid w:val="00AA6B6E"/>
    <w:rsid w:val="00AB5965"/>
    <w:rsid w:val="00AC6C13"/>
    <w:rsid w:val="00AD0A2E"/>
    <w:rsid w:val="00AD12D9"/>
    <w:rsid w:val="00AD3370"/>
    <w:rsid w:val="00AD4C84"/>
    <w:rsid w:val="00AD4DD8"/>
    <w:rsid w:val="00AD522A"/>
    <w:rsid w:val="00AE6FC8"/>
    <w:rsid w:val="00AF3B70"/>
    <w:rsid w:val="00AF57D8"/>
    <w:rsid w:val="00AF6760"/>
    <w:rsid w:val="00B023D0"/>
    <w:rsid w:val="00B02411"/>
    <w:rsid w:val="00B04AA9"/>
    <w:rsid w:val="00B10671"/>
    <w:rsid w:val="00B14381"/>
    <w:rsid w:val="00B16AE5"/>
    <w:rsid w:val="00B2271C"/>
    <w:rsid w:val="00B22E40"/>
    <w:rsid w:val="00B27E9F"/>
    <w:rsid w:val="00B30756"/>
    <w:rsid w:val="00B35CC3"/>
    <w:rsid w:val="00B61D29"/>
    <w:rsid w:val="00B63D07"/>
    <w:rsid w:val="00B76B96"/>
    <w:rsid w:val="00B84636"/>
    <w:rsid w:val="00B84CF5"/>
    <w:rsid w:val="00B950DE"/>
    <w:rsid w:val="00BA0453"/>
    <w:rsid w:val="00BA0D1D"/>
    <w:rsid w:val="00BA52DC"/>
    <w:rsid w:val="00BA59F9"/>
    <w:rsid w:val="00BA6BFB"/>
    <w:rsid w:val="00BB4648"/>
    <w:rsid w:val="00BD0818"/>
    <w:rsid w:val="00BE6004"/>
    <w:rsid w:val="00BF2634"/>
    <w:rsid w:val="00BF3221"/>
    <w:rsid w:val="00BF33C2"/>
    <w:rsid w:val="00BF3448"/>
    <w:rsid w:val="00BF5A82"/>
    <w:rsid w:val="00C01C47"/>
    <w:rsid w:val="00C04279"/>
    <w:rsid w:val="00C072F0"/>
    <w:rsid w:val="00C07D9D"/>
    <w:rsid w:val="00C10038"/>
    <w:rsid w:val="00C1230A"/>
    <w:rsid w:val="00C1478D"/>
    <w:rsid w:val="00C157E0"/>
    <w:rsid w:val="00C17D67"/>
    <w:rsid w:val="00C218DC"/>
    <w:rsid w:val="00C26911"/>
    <w:rsid w:val="00C30E63"/>
    <w:rsid w:val="00C312FC"/>
    <w:rsid w:val="00C32667"/>
    <w:rsid w:val="00C36018"/>
    <w:rsid w:val="00C444E8"/>
    <w:rsid w:val="00C448B7"/>
    <w:rsid w:val="00C5424A"/>
    <w:rsid w:val="00C559B1"/>
    <w:rsid w:val="00C57B20"/>
    <w:rsid w:val="00C61C8D"/>
    <w:rsid w:val="00C62370"/>
    <w:rsid w:val="00C64B24"/>
    <w:rsid w:val="00C702CB"/>
    <w:rsid w:val="00C83506"/>
    <w:rsid w:val="00C847CC"/>
    <w:rsid w:val="00C9024E"/>
    <w:rsid w:val="00C92398"/>
    <w:rsid w:val="00C95087"/>
    <w:rsid w:val="00CA04BD"/>
    <w:rsid w:val="00CA1329"/>
    <w:rsid w:val="00CA64F3"/>
    <w:rsid w:val="00CB6220"/>
    <w:rsid w:val="00CB7A6A"/>
    <w:rsid w:val="00CC369E"/>
    <w:rsid w:val="00CD0C16"/>
    <w:rsid w:val="00CE1141"/>
    <w:rsid w:val="00CE1E66"/>
    <w:rsid w:val="00CE61CF"/>
    <w:rsid w:val="00CE787C"/>
    <w:rsid w:val="00CF1596"/>
    <w:rsid w:val="00D0180F"/>
    <w:rsid w:val="00D05368"/>
    <w:rsid w:val="00D11E75"/>
    <w:rsid w:val="00D140F8"/>
    <w:rsid w:val="00D15F4F"/>
    <w:rsid w:val="00D169C9"/>
    <w:rsid w:val="00D24826"/>
    <w:rsid w:val="00D25672"/>
    <w:rsid w:val="00D2753A"/>
    <w:rsid w:val="00D32CC4"/>
    <w:rsid w:val="00D353E6"/>
    <w:rsid w:val="00D4298B"/>
    <w:rsid w:val="00D47B13"/>
    <w:rsid w:val="00D51DAF"/>
    <w:rsid w:val="00D56000"/>
    <w:rsid w:val="00D56E59"/>
    <w:rsid w:val="00D641C3"/>
    <w:rsid w:val="00D70E73"/>
    <w:rsid w:val="00D74C1A"/>
    <w:rsid w:val="00D74CC5"/>
    <w:rsid w:val="00D80FBF"/>
    <w:rsid w:val="00D82939"/>
    <w:rsid w:val="00D86DE2"/>
    <w:rsid w:val="00D90F5D"/>
    <w:rsid w:val="00D91162"/>
    <w:rsid w:val="00D94396"/>
    <w:rsid w:val="00D94A10"/>
    <w:rsid w:val="00D9695A"/>
    <w:rsid w:val="00DA111A"/>
    <w:rsid w:val="00DA2513"/>
    <w:rsid w:val="00DB0D93"/>
    <w:rsid w:val="00DB6170"/>
    <w:rsid w:val="00DB633E"/>
    <w:rsid w:val="00DB702C"/>
    <w:rsid w:val="00DC5A35"/>
    <w:rsid w:val="00DE49B7"/>
    <w:rsid w:val="00E00C93"/>
    <w:rsid w:val="00E13324"/>
    <w:rsid w:val="00E16B13"/>
    <w:rsid w:val="00E21FF5"/>
    <w:rsid w:val="00E22169"/>
    <w:rsid w:val="00E237C7"/>
    <w:rsid w:val="00E247BF"/>
    <w:rsid w:val="00E33C12"/>
    <w:rsid w:val="00E352B7"/>
    <w:rsid w:val="00E4385F"/>
    <w:rsid w:val="00E46008"/>
    <w:rsid w:val="00E460C0"/>
    <w:rsid w:val="00E5104F"/>
    <w:rsid w:val="00E5189A"/>
    <w:rsid w:val="00E539CD"/>
    <w:rsid w:val="00E54CE9"/>
    <w:rsid w:val="00E6691B"/>
    <w:rsid w:val="00E719AB"/>
    <w:rsid w:val="00E71EC4"/>
    <w:rsid w:val="00E805C6"/>
    <w:rsid w:val="00E94684"/>
    <w:rsid w:val="00E94931"/>
    <w:rsid w:val="00E953BF"/>
    <w:rsid w:val="00E96447"/>
    <w:rsid w:val="00EA399C"/>
    <w:rsid w:val="00EA6BBA"/>
    <w:rsid w:val="00EC5FDB"/>
    <w:rsid w:val="00EC71DB"/>
    <w:rsid w:val="00EC726C"/>
    <w:rsid w:val="00ED2238"/>
    <w:rsid w:val="00ED226E"/>
    <w:rsid w:val="00ED305D"/>
    <w:rsid w:val="00ED30ED"/>
    <w:rsid w:val="00ED450F"/>
    <w:rsid w:val="00ED47F0"/>
    <w:rsid w:val="00ED65A7"/>
    <w:rsid w:val="00EE39E2"/>
    <w:rsid w:val="00EF7509"/>
    <w:rsid w:val="00F059E2"/>
    <w:rsid w:val="00F168FF"/>
    <w:rsid w:val="00F3146D"/>
    <w:rsid w:val="00F33067"/>
    <w:rsid w:val="00F43DD0"/>
    <w:rsid w:val="00F45EB1"/>
    <w:rsid w:val="00F477A2"/>
    <w:rsid w:val="00F47F8B"/>
    <w:rsid w:val="00F52C08"/>
    <w:rsid w:val="00F53972"/>
    <w:rsid w:val="00F5603D"/>
    <w:rsid w:val="00F64600"/>
    <w:rsid w:val="00F646F3"/>
    <w:rsid w:val="00F71026"/>
    <w:rsid w:val="00F80B10"/>
    <w:rsid w:val="00F82C59"/>
    <w:rsid w:val="00F85761"/>
    <w:rsid w:val="00F87F6C"/>
    <w:rsid w:val="00F91BCD"/>
    <w:rsid w:val="00F92A20"/>
    <w:rsid w:val="00F94FDF"/>
    <w:rsid w:val="00F96685"/>
    <w:rsid w:val="00FA0DE7"/>
    <w:rsid w:val="00FB2EE9"/>
    <w:rsid w:val="00FC16B3"/>
    <w:rsid w:val="00FC5C71"/>
    <w:rsid w:val="00FD0443"/>
    <w:rsid w:val="00FD057F"/>
    <w:rsid w:val="00FD0B13"/>
    <w:rsid w:val="00FD2F1E"/>
    <w:rsid w:val="00FD4610"/>
    <w:rsid w:val="00FE3D9C"/>
    <w:rsid w:val="00FE58AF"/>
    <w:rsid w:val="00FF2E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C0A7F15"/>
  <w15:chartTrackingRefBased/>
  <w15:docId w15:val="{44992870-BCDF-4840-8D9D-0C74114DD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80832"/>
    <w:pPr>
      <w:spacing w:after="200" w:line="276" w:lineRule="auto"/>
    </w:pPr>
    <w:rPr>
      <w:rFonts w:asciiTheme="minorHAnsi" w:hAnsiTheme="minorHAnsi"/>
    </w:rPr>
  </w:style>
  <w:style w:type="paragraph" w:styleId="berschrift2">
    <w:name w:val="heading 2"/>
    <w:basedOn w:val="Standard"/>
    <w:link w:val="berschrift2Zchn"/>
    <w:uiPriority w:val="9"/>
    <w:qFormat/>
    <w:rsid w:val="00B023D0"/>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
    <w:name w:val="st"/>
    <w:basedOn w:val="Absatz-Standardschriftart"/>
    <w:rsid w:val="00ED30ED"/>
  </w:style>
  <w:style w:type="character" w:styleId="Hyperlink">
    <w:name w:val="Hyperlink"/>
    <w:basedOn w:val="Absatz-Standardschriftart"/>
    <w:uiPriority w:val="99"/>
    <w:unhideWhenUsed/>
    <w:rsid w:val="001513EF"/>
    <w:rPr>
      <w:color w:val="0563C1" w:themeColor="hyperlink"/>
      <w:u w:val="single"/>
    </w:rPr>
  </w:style>
  <w:style w:type="character" w:styleId="Kommentarzeichen">
    <w:name w:val="annotation reference"/>
    <w:basedOn w:val="Absatz-Standardschriftart"/>
    <w:uiPriority w:val="99"/>
    <w:semiHidden/>
    <w:unhideWhenUsed/>
    <w:rsid w:val="00293394"/>
    <w:rPr>
      <w:sz w:val="16"/>
      <w:szCs w:val="16"/>
    </w:rPr>
  </w:style>
  <w:style w:type="paragraph" w:styleId="Kommentartext">
    <w:name w:val="annotation text"/>
    <w:basedOn w:val="Standard"/>
    <w:link w:val="KommentartextZchn"/>
    <w:uiPriority w:val="99"/>
    <w:semiHidden/>
    <w:unhideWhenUsed/>
    <w:rsid w:val="0029339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93394"/>
    <w:rPr>
      <w:rFonts w:asciiTheme="minorHAnsi" w:hAnsiTheme="minorHAnsi"/>
      <w:sz w:val="20"/>
      <w:szCs w:val="20"/>
    </w:rPr>
  </w:style>
  <w:style w:type="paragraph" w:styleId="Kommentarthema">
    <w:name w:val="annotation subject"/>
    <w:basedOn w:val="Kommentartext"/>
    <w:next w:val="Kommentartext"/>
    <w:link w:val="KommentarthemaZchn"/>
    <w:uiPriority w:val="99"/>
    <w:semiHidden/>
    <w:unhideWhenUsed/>
    <w:rsid w:val="00293394"/>
    <w:rPr>
      <w:b/>
      <w:bCs/>
    </w:rPr>
  </w:style>
  <w:style w:type="character" w:customStyle="1" w:styleId="KommentarthemaZchn">
    <w:name w:val="Kommentarthema Zchn"/>
    <w:basedOn w:val="KommentartextZchn"/>
    <w:link w:val="Kommentarthema"/>
    <w:uiPriority w:val="99"/>
    <w:semiHidden/>
    <w:rsid w:val="00293394"/>
    <w:rPr>
      <w:rFonts w:asciiTheme="minorHAnsi" w:hAnsiTheme="minorHAnsi"/>
      <w:b/>
      <w:bCs/>
      <w:sz w:val="20"/>
      <w:szCs w:val="20"/>
    </w:rPr>
  </w:style>
  <w:style w:type="paragraph" w:styleId="Sprechblasentext">
    <w:name w:val="Balloon Text"/>
    <w:basedOn w:val="Standard"/>
    <w:link w:val="SprechblasentextZchn"/>
    <w:uiPriority w:val="99"/>
    <w:semiHidden/>
    <w:unhideWhenUsed/>
    <w:rsid w:val="0029339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93394"/>
    <w:rPr>
      <w:rFonts w:ascii="Segoe UI" w:hAnsi="Segoe UI" w:cs="Segoe UI"/>
      <w:sz w:val="18"/>
      <w:szCs w:val="18"/>
    </w:rPr>
  </w:style>
  <w:style w:type="paragraph" w:styleId="Listenabsatz">
    <w:name w:val="List Paragraph"/>
    <w:basedOn w:val="Standard"/>
    <w:uiPriority w:val="34"/>
    <w:qFormat/>
    <w:rsid w:val="00600040"/>
    <w:pPr>
      <w:ind w:left="720"/>
      <w:contextualSpacing/>
    </w:pPr>
  </w:style>
  <w:style w:type="paragraph" w:styleId="Kopfzeile">
    <w:name w:val="header"/>
    <w:basedOn w:val="Standard"/>
    <w:link w:val="KopfzeileZchn"/>
    <w:uiPriority w:val="99"/>
    <w:unhideWhenUsed/>
    <w:rsid w:val="00DB70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B702C"/>
    <w:rPr>
      <w:rFonts w:asciiTheme="minorHAnsi" w:hAnsiTheme="minorHAnsi"/>
    </w:rPr>
  </w:style>
  <w:style w:type="paragraph" w:styleId="Fuzeile">
    <w:name w:val="footer"/>
    <w:basedOn w:val="Standard"/>
    <w:link w:val="FuzeileZchn"/>
    <w:uiPriority w:val="99"/>
    <w:unhideWhenUsed/>
    <w:rsid w:val="00DB70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B702C"/>
    <w:rPr>
      <w:rFonts w:asciiTheme="minorHAnsi" w:hAnsiTheme="minorHAnsi"/>
    </w:rPr>
  </w:style>
  <w:style w:type="character" w:styleId="Fett">
    <w:name w:val="Strong"/>
    <w:basedOn w:val="Absatz-Standardschriftart"/>
    <w:uiPriority w:val="22"/>
    <w:qFormat/>
    <w:rsid w:val="00BA6BFB"/>
    <w:rPr>
      <w:b/>
      <w:bCs/>
    </w:rPr>
  </w:style>
  <w:style w:type="character" w:customStyle="1" w:styleId="caps">
    <w:name w:val="caps"/>
    <w:basedOn w:val="Absatz-Standardschriftart"/>
    <w:rsid w:val="00B023D0"/>
  </w:style>
  <w:style w:type="character" w:customStyle="1" w:styleId="berschrift2Zchn">
    <w:name w:val="Überschrift 2 Zchn"/>
    <w:basedOn w:val="Absatz-Standardschriftart"/>
    <w:link w:val="berschrift2"/>
    <w:uiPriority w:val="9"/>
    <w:rsid w:val="00B023D0"/>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B023D0"/>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269699">
      <w:bodyDiv w:val="1"/>
      <w:marLeft w:val="0"/>
      <w:marRight w:val="0"/>
      <w:marTop w:val="0"/>
      <w:marBottom w:val="0"/>
      <w:divBdr>
        <w:top w:val="none" w:sz="0" w:space="0" w:color="auto"/>
        <w:left w:val="none" w:sz="0" w:space="0" w:color="auto"/>
        <w:bottom w:val="none" w:sz="0" w:space="0" w:color="auto"/>
        <w:right w:val="none" w:sz="0" w:space="0" w:color="auto"/>
      </w:divBdr>
      <w:divsChild>
        <w:div w:id="1478572607">
          <w:marLeft w:val="0"/>
          <w:marRight w:val="0"/>
          <w:marTop w:val="480"/>
          <w:marBottom w:val="0"/>
          <w:divBdr>
            <w:top w:val="none" w:sz="0" w:space="0" w:color="auto"/>
            <w:left w:val="none" w:sz="0" w:space="0" w:color="auto"/>
            <w:bottom w:val="none" w:sz="0" w:space="0" w:color="auto"/>
            <w:right w:val="none" w:sz="0" w:space="0" w:color="auto"/>
          </w:divBdr>
          <w:divsChild>
            <w:div w:id="1543008469">
              <w:marLeft w:val="0"/>
              <w:marRight w:val="0"/>
              <w:marTop w:val="0"/>
              <w:marBottom w:val="0"/>
              <w:divBdr>
                <w:top w:val="none" w:sz="0" w:space="0" w:color="auto"/>
                <w:left w:val="none" w:sz="0" w:space="0" w:color="auto"/>
                <w:bottom w:val="none" w:sz="0" w:space="0" w:color="auto"/>
                <w:right w:val="none" w:sz="0" w:space="0" w:color="auto"/>
              </w:divBdr>
              <w:divsChild>
                <w:div w:id="25594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undertpfund@julabo.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julabo.com"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BF1DA-030F-4AA4-BD54-13A2339F6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878</Words>
  <Characters>5532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Julabo GmbH</Company>
  <LinksUpToDate>false</LinksUpToDate>
  <CharactersWithSpaces>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Roesch, Julian</dc:creator>
  <cp:keywords/>
  <dc:description/>
  <cp:lastModifiedBy>Hundertpfund, Alexander</cp:lastModifiedBy>
  <cp:revision>44</cp:revision>
  <cp:lastPrinted>2021-01-14T11:10:00Z</cp:lastPrinted>
  <dcterms:created xsi:type="dcterms:W3CDTF">2021-01-26T12:50:00Z</dcterms:created>
  <dcterms:modified xsi:type="dcterms:W3CDTF">2021-01-29T08:03:00Z</dcterms:modified>
</cp:coreProperties>
</file>